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A21C" w14:textId="77777777" w:rsidR="00A00660" w:rsidRDefault="00A00660" w:rsidP="00EC130F">
      <w:pPr>
        <w:jc w:val="center"/>
        <w:rPr>
          <w:rFonts w:cstheme="minorHAnsi"/>
          <w:b/>
          <w:u w:val="single"/>
        </w:rPr>
      </w:pPr>
      <w:r w:rsidRPr="00B259CE">
        <w:rPr>
          <w:rFonts w:cstheme="minorHAnsi"/>
          <w:b/>
          <w:u w:val="single"/>
        </w:rPr>
        <w:t>SURAT KUASA</w:t>
      </w:r>
    </w:p>
    <w:p w14:paraId="11D0FC89" w14:textId="77777777" w:rsidR="00B259CE" w:rsidRPr="00B259CE" w:rsidRDefault="00B259CE" w:rsidP="00EC130F">
      <w:pPr>
        <w:jc w:val="center"/>
        <w:rPr>
          <w:rFonts w:cstheme="minorHAnsi"/>
          <w:b/>
          <w:u w:val="single"/>
        </w:rPr>
      </w:pPr>
    </w:p>
    <w:p w14:paraId="4D06C5F1" w14:textId="77777777" w:rsidR="00A00660" w:rsidRPr="00B259CE" w:rsidRDefault="00A00660" w:rsidP="00EC130F">
      <w:pPr>
        <w:jc w:val="both"/>
        <w:rPr>
          <w:rFonts w:cstheme="minorHAnsi"/>
        </w:rPr>
      </w:pPr>
      <w:r w:rsidRPr="00B259CE">
        <w:rPr>
          <w:rFonts w:cstheme="minorHAnsi"/>
        </w:rPr>
        <w:t xml:space="preserve">Yang </w:t>
      </w:r>
      <w:proofErr w:type="spellStart"/>
      <w:r w:rsidRPr="00B259CE">
        <w:rPr>
          <w:rFonts w:cstheme="minorHAnsi"/>
        </w:rPr>
        <w:t>bertandatangan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dibawah</w:t>
      </w:r>
      <w:proofErr w:type="spellEnd"/>
      <w:r w:rsidRPr="00B259CE">
        <w:rPr>
          <w:rFonts w:cstheme="minorHAnsi"/>
        </w:rPr>
        <w:t xml:space="preserve"> </w:t>
      </w:r>
      <w:proofErr w:type="spellStart"/>
      <w:proofErr w:type="gram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:</w:t>
      </w:r>
      <w:proofErr w:type="gramEnd"/>
    </w:p>
    <w:p w14:paraId="17E48A1E" w14:textId="77777777" w:rsidR="00A00660" w:rsidRPr="00B259CE" w:rsidRDefault="00A00660" w:rsidP="00EC130F">
      <w:pPr>
        <w:ind w:firstLine="720"/>
        <w:jc w:val="both"/>
        <w:rPr>
          <w:rFonts w:cstheme="minorHAnsi"/>
          <w:b/>
        </w:rPr>
      </w:pPr>
      <w:r w:rsidRPr="00B259CE">
        <w:rPr>
          <w:rFonts w:cstheme="minorHAnsi"/>
          <w:b/>
        </w:rPr>
        <w:t>Badan Hukum</w:t>
      </w:r>
    </w:p>
    <w:p w14:paraId="35935307" w14:textId="3AA0AFF3" w:rsidR="00A00660" w:rsidRPr="00B259CE" w:rsidRDefault="00A00660" w:rsidP="002E3D3A">
      <w:pPr>
        <w:spacing w:after="120"/>
        <w:ind w:left="4320" w:hanging="3600"/>
        <w:jc w:val="both"/>
        <w:rPr>
          <w:rFonts w:cstheme="minorHAnsi"/>
        </w:rPr>
      </w:pPr>
      <w:r w:rsidRPr="00B259CE">
        <w:rPr>
          <w:rFonts w:cstheme="minorHAnsi"/>
        </w:rPr>
        <w:t xml:space="preserve">Nama </w:t>
      </w:r>
      <w:proofErr w:type="spellStart"/>
      <w:r w:rsidRPr="00B259CE">
        <w:rPr>
          <w:rFonts w:cstheme="minorHAnsi"/>
        </w:rPr>
        <w:t>Pemegang</w:t>
      </w:r>
      <w:proofErr w:type="spellEnd"/>
      <w:r w:rsidRPr="00B259CE">
        <w:rPr>
          <w:rFonts w:cstheme="minorHAnsi"/>
        </w:rPr>
        <w:t xml:space="preserve"> Saham </w:t>
      </w:r>
      <w:r w:rsidR="00167820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666FD9" w:rsidRPr="00B259CE">
        <w:rPr>
          <w:rFonts w:cstheme="minorHAnsi"/>
        </w:rPr>
        <w:t xml:space="preserve"> </w:t>
      </w:r>
    </w:p>
    <w:p w14:paraId="6FE4FADF" w14:textId="64684641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Berkedudukan</w:t>
      </w:r>
      <w:proofErr w:type="spellEnd"/>
      <w:r w:rsidRPr="00B259CE">
        <w:rPr>
          <w:rFonts w:cstheme="minorHAnsi"/>
        </w:rPr>
        <w:t xml:space="preserve"> di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B85554" w:rsidRPr="00B259CE">
        <w:rPr>
          <w:rFonts w:cstheme="minorHAnsi"/>
        </w:rPr>
        <w:t xml:space="preserve"> </w:t>
      </w:r>
      <w:r w:rsidR="00420273" w:rsidRPr="00B259CE">
        <w:rPr>
          <w:rFonts w:cstheme="minorHAnsi"/>
        </w:rPr>
        <w:t xml:space="preserve">  </w:t>
      </w:r>
    </w:p>
    <w:p w14:paraId="3E793A38" w14:textId="77777777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</w:p>
    <w:p w14:paraId="4BBB3DE6" w14:textId="77777777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Dalam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hal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diwakili</w:t>
      </w:r>
      <w:proofErr w:type="spellEnd"/>
      <w:r w:rsidRPr="00B259CE">
        <w:rPr>
          <w:rFonts w:cstheme="minorHAnsi"/>
        </w:rPr>
        <w:t xml:space="preserve"> oleh</w:t>
      </w:r>
    </w:p>
    <w:p w14:paraId="69428C4D" w14:textId="74744D23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 xml:space="preserve">Nama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167820" w:rsidRPr="00B259CE">
        <w:rPr>
          <w:rFonts w:cstheme="minorHAnsi"/>
        </w:rPr>
        <w:t xml:space="preserve"> </w:t>
      </w:r>
    </w:p>
    <w:p w14:paraId="390D4775" w14:textId="71592E26" w:rsidR="00A00660" w:rsidRPr="00B259CE" w:rsidRDefault="00A00660" w:rsidP="0084696E">
      <w:pPr>
        <w:spacing w:after="120"/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 xml:space="preserve">Alamat </w:t>
      </w:r>
      <w:proofErr w:type="spellStart"/>
      <w:r w:rsidRPr="00B259CE">
        <w:rPr>
          <w:rFonts w:cstheme="minorHAnsi"/>
        </w:rPr>
        <w:t>lengkap</w:t>
      </w:r>
      <w:proofErr w:type="spellEnd"/>
      <w:r w:rsidRPr="00B259CE">
        <w:rPr>
          <w:rFonts w:cstheme="minorHAnsi"/>
        </w:rPr>
        <w:t xml:space="preserve">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167820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167820" w:rsidRPr="00B259CE">
        <w:rPr>
          <w:rFonts w:cstheme="minorHAnsi"/>
        </w:rPr>
        <w:t xml:space="preserve"> </w:t>
      </w:r>
    </w:p>
    <w:p w14:paraId="0596680A" w14:textId="0F5C0D8C" w:rsidR="00A00660" w:rsidRPr="00B259CE" w:rsidRDefault="00A00660" w:rsidP="00167820">
      <w:pPr>
        <w:spacing w:after="120"/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 xml:space="preserve">NIK KTP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B85554" w:rsidRPr="00B259CE">
        <w:rPr>
          <w:rFonts w:cstheme="minorHAnsi"/>
        </w:rPr>
        <w:t xml:space="preserve"> </w:t>
      </w:r>
    </w:p>
    <w:p w14:paraId="7621EF58" w14:textId="7C91683F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Dalam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kedudukannya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selaku</w:t>
      </w:r>
      <w:proofErr w:type="spellEnd"/>
      <w:r w:rsidRPr="00B259CE">
        <w:rPr>
          <w:rFonts w:cstheme="minorHAnsi"/>
        </w:rPr>
        <w:t xml:space="preserve">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167820" w:rsidRPr="00B259CE">
        <w:rPr>
          <w:rFonts w:cstheme="minorHAnsi"/>
        </w:rPr>
        <w:t xml:space="preserve"> </w:t>
      </w:r>
    </w:p>
    <w:p w14:paraId="0EE7E727" w14:textId="77777777" w:rsidR="00A00660" w:rsidRPr="00B259CE" w:rsidRDefault="00A00660" w:rsidP="004B1FC1">
      <w:pPr>
        <w:spacing w:after="0"/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 xml:space="preserve">Dari dan </w:t>
      </w:r>
      <w:proofErr w:type="spellStart"/>
      <w:r w:rsidRPr="00B259CE">
        <w:rPr>
          <w:rFonts w:cstheme="minorHAnsi"/>
        </w:rPr>
        <w:t>karenanya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berhak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bertindak</w:t>
      </w:r>
      <w:proofErr w:type="spellEnd"/>
    </w:p>
    <w:p w14:paraId="719B7119" w14:textId="054C4BFD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atas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nama</w:t>
      </w:r>
      <w:proofErr w:type="spellEnd"/>
      <w:r w:rsidRPr="00B259CE">
        <w:rPr>
          <w:rFonts w:cstheme="minorHAnsi"/>
        </w:rPr>
        <w:t xml:space="preserve">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  <w:r w:rsidR="00B85554" w:rsidRPr="00B259CE">
        <w:rPr>
          <w:rFonts w:cstheme="minorHAnsi"/>
        </w:rPr>
        <w:t xml:space="preserve"> </w:t>
      </w:r>
    </w:p>
    <w:p w14:paraId="734EB32E" w14:textId="77777777" w:rsidR="00A00660" w:rsidRPr="00B259CE" w:rsidRDefault="00A00660" w:rsidP="004B1FC1">
      <w:pPr>
        <w:spacing w:after="120"/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 xml:space="preserve">Atas </w:t>
      </w:r>
      <w:proofErr w:type="spellStart"/>
      <w:r w:rsidRPr="00B259CE">
        <w:rPr>
          <w:rFonts w:cstheme="minorHAnsi"/>
        </w:rPr>
        <w:t>dasar</w:t>
      </w:r>
      <w:proofErr w:type="spellEnd"/>
      <w:r w:rsidRPr="00B259CE">
        <w:rPr>
          <w:rFonts w:cstheme="minorHAnsi"/>
        </w:rPr>
        <w:t xml:space="preserve"> </w:t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</w:p>
    <w:p w14:paraId="6D844C3C" w14:textId="1974DCE7" w:rsidR="00B259CE" w:rsidRDefault="00A00660" w:rsidP="00B259CE">
      <w:pPr>
        <w:ind w:firstLine="720"/>
        <w:jc w:val="both"/>
        <w:rPr>
          <w:rFonts w:cstheme="minorHAnsi"/>
        </w:rPr>
      </w:pPr>
      <w:r w:rsidRPr="00B259CE">
        <w:rPr>
          <w:rFonts w:cstheme="minorHAnsi"/>
        </w:rPr>
        <w:t>(</w:t>
      </w:r>
      <w:proofErr w:type="spellStart"/>
      <w:proofErr w:type="gramStart"/>
      <w:r w:rsidRPr="00B259CE">
        <w:rPr>
          <w:rFonts w:cstheme="minorHAnsi"/>
        </w:rPr>
        <w:t>mohon</w:t>
      </w:r>
      <w:proofErr w:type="spellEnd"/>
      <w:proofErr w:type="gram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dilampirkan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fotocopy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akta</w:t>
      </w:r>
      <w:proofErr w:type="spellEnd"/>
      <w:r w:rsidRPr="00B259CE">
        <w:rPr>
          <w:rFonts w:cstheme="minorHAnsi"/>
        </w:rPr>
        <w:t xml:space="preserve"> dan KTP)</w:t>
      </w:r>
    </w:p>
    <w:p w14:paraId="34459A09" w14:textId="77777777" w:rsidR="00B259CE" w:rsidRDefault="00B259CE" w:rsidP="00B259CE">
      <w:pPr>
        <w:jc w:val="both"/>
        <w:rPr>
          <w:rFonts w:cstheme="minorHAnsi"/>
        </w:rPr>
      </w:pPr>
    </w:p>
    <w:p w14:paraId="168B392C" w14:textId="31B465CA" w:rsidR="00167820" w:rsidRPr="00B259CE" w:rsidRDefault="00167820" w:rsidP="00B259CE">
      <w:pPr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Dalam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hal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selaku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pemilik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pemegang</w:t>
      </w:r>
      <w:proofErr w:type="spellEnd"/>
      <w:r w:rsidR="00B259CE">
        <w:rPr>
          <w:rFonts w:cstheme="minorHAnsi"/>
        </w:rPr>
        <w:t xml:space="preserve"> </w:t>
      </w:r>
      <w:r w:rsidRPr="00B259CE">
        <w:rPr>
          <w:rFonts w:eastAsia="Times New Roman" w:cstheme="minorHAnsi"/>
          <w:lang w:val="en-ID"/>
        </w:rPr>
        <w:t>_______________________________________________</w:t>
      </w:r>
      <w:r w:rsidR="00B259CE">
        <w:rPr>
          <w:rFonts w:eastAsia="Times New Roman" w:cstheme="minorHAnsi"/>
          <w:lang w:val="en-ID"/>
        </w:rPr>
        <w:t xml:space="preserve"> </w:t>
      </w:r>
      <w:proofErr w:type="spellStart"/>
      <w:r w:rsidRPr="00B259CE">
        <w:rPr>
          <w:rFonts w:cstheme="minorHAnsi"/>
        </w:rPr>
        <w:t>saham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dalam</w:t>
      </w:r>
      <w:proofErr w:type="spellEnd"/>
      <w:r w:rsidRPr="00B259CE">
        <w:rPr>
          <w:rFonts w:cstheme="minorHAnsi"/>
        </w:rPr>
        <w:t xml:space="preserve"> PT </w:t>
      </w:r>
      <w:proofErr w:type="spellStart"/>
      <w:r w:rsidR="00B259CE" w:rsidRPr="00B259CE">
        <w:rPr>
          <w:rFonts w:cstheme="minorHAnsi"/>
        </w:rPr>
        <w:t>Distribusi</w:t>
      </w:r>
      <w:proofErr w:type="spellEnd"/>
      <w:r w:rsidR="00B259CE" w:rsidRPr="00B259CE">
        <w:rPr>
          <w:rFonts w:cstheme="minorHAnsi"/>
        </w:rPr>
        <w:t xml:space="preserve"> Voucher Nusantara </w:t>
      </w:r>
      <w:proofErr w:type="spellStart"/>
      <w:r w:rsidRPr="00B259CE">
        <w:rPr>
          <w:rFonts w:cstheme="minorHAnsi"/>
        </w:rPr>
        <w:t>Tbk</w:t>
      </w:r>
      <w:proofErr w:type="spellEnd"/>
      <w:r w:rsidRPr="00B259CE">
        <w:rPr>
          <w:rFonts w:cstheme="minorHAnsi"/>
        </w:rPr>
        <w:t xml:space="preserve">, </w:t>
      </w:r>
      <w:proofErr w:type="spellStart"/>
      <w:r w:rsidRPr="00B259CE">
        <w:rPr>
          <w:rFonts w:cstheme="minorHAnsi"/>
        </w:rPr>
        <w:t>berkedudukan</w:t>
      </w:r>
      <w:proofErr w:type="spellEnd"/>
      <w:r w:rsidRPr="00B259CE">
        <w:rPr>
          <w:rFonts w:cstheme="minorHAnsi"/>
        </w:rPr>
        <w:t xml:space="preserve"> di Jakarta Selatan, </w:t>
      </w: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selanjutnya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disebut</w:t>
      </w:r>
      <w:proofErr w:type="spellEnd"/>
      <w:r w:rsidRPr="00B259CE">
        <w:rPr>
          <w:rFonts w:cstheme="minorHAnsi"/>
        </w:rPr>
        <w:t xml:space="preserve"> “</w:t>
      </w:r>
      <w:proofErr w:type="spellStart"/>
      <w:r w:rsidRPr="00B259CE">
        <w:rPr>
          <w:rFonts w:cstheme="minorHAnsi"/>
          <w:b/>
        </w:rPr>
        <w:t>Pemberi</w:t>
      </w:r>
      <w:proofErr w:type="spellEnd"/>
      <w:r w:rsidRPr="00B259CE">
        <w:rPr>
          <w:rFonts w:cstheme="minorHAnsi"/>
          <w:b/>
        </w:rPr>
        <w:t xml:space="preserve"> Kuasa</w:t>
      </w:r>
      <w:r w:rsidRPr="00B259CE">
        <w:rPr>
          <w:rFonts w:cstheme="minorHAnsi"/>
        </w:rPr>
        <w:t xml:space="preserve">”. </w:t>
      </w:r>
      <w:proofErr w:type="spellStart"/>
      <w:r w:rsidRPr="00B259CE">
        <w:rPr>
          <w:rFonts w:cstheme="minorHAnsi"/>
        </w:rPr>
        <w:t>Dengan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memberi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kuasa</w:t>
      </w:r>
      <w:proofErr w:type="spellEnd"/>
      <w:r w:rsidRPr="00B259CE">
        <w:rPr>
          <w:rFonts w:cstheme="minorHAnsi"/>
        </w:rPr>
        <w:t xml:space="preserve"> </w:t>
      </w:r>
      <w:proofErr w:type="spellStart"/>
      <w:proofErr w:type="gramStart"/>
      <w:r w:rsidRPr="00B259CE">
        <w:rPr>
          <w:rFonts w:cstheme="minorHAnsi"/>
        </w:rPr>
        <w:t>kepada</w:t>
      </w:r>
      <w:proofErr w:type="spellEnd"/>
      <w:r w:rsidRPr="00B259CE">
        <w:rPr>
          <w:rFonts w:cstheme="minorHAnsi"/>
        </w:rPr>
        <w:t xml:space="preserve"> :</w:t>
      </w:r>
      <w:proofErr w:type="gramEnd"/>
      <w:r w:rsidRPr="00B259CE">
        <w:rPr>
          <w:rFonts w:cstheme="minorHAnsi"/>
        </w:rPr>
        <w:t xml:space="preserve"> </w:t>
      </w:r>
    </w:p>
    <w:p w14:paraId="3F470A93" w14:textId="77777777" w:rsidR="00A00660" w:rsidRPr="00B259CE" w:rsidRDefault="00A00660" w:rsidP="004B1FC1">
      <w:pPr>
        <w:spacing w:after="12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Dengan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memberi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kuasa</w:t>
      </w:r>
      <w:proofErr w:type="spellEnd"/>
      <w:r w:rsidRPr="00B259CE">
        <w:rPr>
          <w:rFonts w:cstheme="minorHAnsi"/>
        </w:rPr>
        <w:t xml:space="preserve"> </w:t>
      </w:r>
      <w:proofErr w:type="spellStart"/>
      <w:proofErr w:type="gramStart"/>
      <w:r w:rsidRPr="00B259CE">
        <w:rPr>
          <w:rFonts w:cstheme="minorHAnsi"/>
        </w:rPr>
        <w:t>kepada</w:t>
      </w:r>
      <w:proofErr w:type="spellEnd"/>
      <w:r w:rsidRPr="00B259CE">
        <w:rPr>
          <w:rFonts w:cstheme="minorHAnsi"/>
        </w:rPr>
        <w:t xml:space="preserve"> :</w:t>
      </w:r>
      <w:proofErr w:type="gramEnd"/>
    </w:p>
    <w:p w14:paraId="236D7322" w14:textId="4FC873C5" w:rsidR="00A00660" w:rsidRPr="00B259CE" w:rsidRDefault="00A00660" w:rsidP="004B1FC1">
      <w:pPr>
        <w:spacing w:after="120"/>
        <w:jc w:val="both"/>
        <w:rPr>
          <w:rFonts w:cstheme="minorHAnsi"/>
        </w:rPr>
      </w:pPr>
      <w:r w:rsidRPr="00B259CE">
        <w:rPr>
          <w:rFonts w:cstheme="minorHAnsi"/>
        </w:rPr>
        <w:t xml:space="preserve">Nama </w:t>
      </w:r>
      <w:r w:rsidR="007B3874" w:rsidRPr="00B259CE">
        <w:rPr>
          <w:rFonts w:cstheme="minorHAnsi"/>
        </w:rPr>
        <w:tab/>
      </w:r>
      <w:r w:rsidR="00B259CE">
        <w:rPr>
          <w:rFonts w:cstheme="minorHAnsi"/>
        </w:rPr>
        <w:tab/>
      </w:r>
      <w:r w:rsidRPr="00B259CE">
        <w:rPr>
          <w:rFonts w:cstheme="minorHAnsi"/>
        </w:rPr>
        <w:t>:</w:t>
      </w:r>
    </w:p>
    <w:p w14:paraId="38E6AF00" w14:textId="7731E26D" w:rsidR="00A00660" w:rsidRPr="00B259CE" w:rsidRDefault="00A00660" w:rsidP="004B1FC1">
      <w:pPr>
        <w:spacing w:after="120"/>
        <w:jc w:val="both"/>
        <w:rPr>
          <w:rFonts w:cstheme="minorHAnsi"/>
        </w:rPr>
      </w:pPr>
      <w:r w:rsidRPr="00B259CE">
        <w:rPr>
          <w:rFonts w:cstheme="minorHAnsi"/>
        </w:rPr>
        <w:t>Alamat</w:t>
      </w:r>
      <w:r w:rsidR="00B259CE">
        <w:rPr>
          <w:rFonts w:cstheme="minorHAnsi"/>
        </w:rPr>
        <w:tab/>
      </w:r>
      <w:r w:rsidRPr="00B259CE">
        <w:rPr>
          <w:rFonts w:cstheme="minorHAnsi"/>
        </w:rPr>
        <w:t xml:space="preserve"> </w:t>
      </w:r>
      <w:r w:rsidR="007B3874" w:rsidRPr="00B259CE">
        <w:rPr>
          <w:rFonts w:cstheme="minorHAnsi"/>
        </w:rPr>
        <w:tab/>
      </w:r>
      <w:r w:rsidRPr="00B259CE">
        <w:rPr>
          <w:rFonts w:cstheme="minorHAnsi"/>
        </w:rPr>
        <w:t>:</w:t>
      </w:r>
    </w:p>
    <w:p w14:paraId="04D47011" w14:textId="6A1D0ABD" w:rsidR="00A00660" w:rsidRPr="00B259CE" w:rsidRDefault="00A00660" w:rsidP="004B1FC1">
      <w:pPr>
        <w:spacing w:after="120"/>
        <w:jc w:val="both"/>
        <w:rPr>
          <w:rFonts w:cstheme="minorHAnsi"/>
        </w:rPr>
      </w:pPr>
      <w:r w:rsidRPr="00B259CE">
        <w:rPr>
          <w:rFonts w:cstheme="minorHAnsi"/>
        </w:rPr>
        <w:t xml:space="preserve">KTP No. </w:t>
      </w:r>
      <w:r w:rsidR="00B259CE">
        <w:rPr>
          <w:rFonts w:cstheme="minorHAnsi"/>
        </w:rPr>
        <w:tab/>
      </w:r>
      <w:r w:rsidRPr="00B259CE">
        <w:rPr>
          <w:rFonts w:cstheme="minorHAnsi"/>
        </w:rPr>
        <w:t>:</w:t>
      </w:r>
    </w:p>
    <w:p w14:paraId="589B7352" w14:textId="7AC84160" w:rsidR="00167820" w:rsidRPr="00B259CE" w:rsidRDefault="00A00660" w:rsidP="00E63352">
      <w:pPr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selanjutnya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disebut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sebagai</w:t>
      </w:r>
      <w:proofErr w:type="spellEnd"/>
      <w:r w:rsidRPr="00B259CE">
        <w:rPr>
          <w:rFonts w:cstheme="minorHAnsi"/>
        </w:rPr>
        <w:t xml:space="preserve"> “</w:t>
      </w:r>
      <w:proofErr w:type="spellStart"/>
      <w:r w:rsidRPr="00B259CE">
        <w:rPr>
          <w:rFonts w:cstheme="minorHAnsi"/>
        </w:rPr>
        <w:t>Penerima</w:t>
      </w:r>
      <w:proofErr w:type="spellEnd"/>
      <w:r w:rsidRPr="00B259CE">
        <w:rPr>
          <w:rFonts w:cstheme="minorHAnsi"/>
        </w:rPr>
        <w:t xml:space="preserve"> Kuasa”.</w:t>
      </w:r>
    </w:p>
    <w:p w14:paraId="398ECC7A" w14:textId="77777777" w:rsidR="00167820" w:rsidRPr="00B259CE" w:rsidRDefault="00167820" w:rsidP="00EC130F">
      <w:pPr>
        <w:jc w:val="center"/>
        <w:rPr>
          <w:rFonts w:cstheme="minorHAnsi"/>
          <w:b/>
        </w:rPr>
      </w:pPr>
    </w:p>
    <w:p w14:paraId="492F9FE2" w14:textId="2926D7D6" w:rsidR="00A00660" w:rsidRPr="00B259CE" w:rsidRDefault="00A00660" w:rsidP="00EC130F">
      <w:pPr>
        <w:jc w:val="center"/>
        <w:rPr>
          <w:rFonts w:cstheme="minorHAnsi"/>
          <w:b/>
          <w:u w:val="single"/>
        </w:rPr>
      </w:pPr>
      <w:r w:rsidRPr="00B259CE">
        <w:rPr>
          <w:rFonts w:cstheme="minorHAnsi"/>
          <w:b/>
          <w:u w:val="single"/>
        </w:rPr>
        <w:t>KHUSUS</w:t>
      </w:r>
    </w:p>
    <w:p w14:paraId="2AD238F3" w14:textId="0A40A3AD" w:rsidR="0011668F" w:rsidRPr="00B259CE" w:rsidRDefault="00167820" w:rsidP="0016782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Untuk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dan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atas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nama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Pemberi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Kuasa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dalam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kapasitasnya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sebagai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Pemegang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Saham PT </w:t>
      </w:r>
      <w:proofErr w:type="spellStart"/>
      <w:r w:rsidR="00B259CE" w:rsidRPr="00B259CE">
        <w:rPr>
          <w:rFonts w:asciiTheme="minorHAnsi" w:hAnsiTheme="minorHAnsi" w:cstheme="minorHAnsi"/>
          <w:sz w:val="22"/>
          <w:szCs w:val="22"/>
        </w:rPr>
        <w:t>Distribusi</w:t>
      </w:r>
      <w:proofErr w:type="spellEnd"/>
      <w:r w:rsidR="00B259CE" w:rsidRPr="00B259CE">
        <w:rPr>
          <w:rFonts w:asciiTheme="minorHAnsi" w:hAnsiTheme="minorHAnsi" w:cstheme="minorHAnsi"/>
          <w:sz w:val="22"/>
          <w:szCs w:val="22"/>
        </w:rPr>
        <w:t xml:space="preserve"> Voucher Nusantara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Tbk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proofErr w:type="gramStart"/>
      <w:r w:rsidRPr="00B259CE">
        <w:rPr>
          <w:rFonts w:asciiTheme="minorHAnsi" w:hAnsiTheme="minorHAnsi" w:cstheme="minorHAnsi"/>
          <w:color w:val="auto"/>
          <w:sz w:val="22"/>
          <w:szCs w:val="22"/>
        </w:rPr>
        <w:t>(”Perseroan</w:t>
      </w:r>
      <w:proofErr w:type="gram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”)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untuk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menghadiri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Rapat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Umum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Pemegang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Saham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Tahunan</w:t>
      </w:r>
      <w:proofErr w:type="spellEnd"/>
      <w:r w:rsidR="00992034">
        <w:rPr>
          <w:rFonts w:asciiTheme="minorHAnsi" w:hAnsiTheme="minorHAnsi" w:cstheme="minorHAnsi"/>
          <w:color w:val="auto"/>
          <w:sz w:val="22"/>
          <w:szCs w:val="22"/>
        </w:rPr>
        <w:t xml:space="preserve"> (“RUPST”)</w:t>
      </w:r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dan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lastRenderedPageBreak/>
        <w:t>Rapat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Umum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Pemegang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Saham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Luar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Biasa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2034">
        <w:rPr>
          <w:rFonts w:asciiTheme="minorHAnsi" w:hAnsiTheme="minorHAnsi" w:cstheme="minorHAnsi"/>
          <w:color w:val="auto"/>
          <w:sz w:val="22"/>
          <w:szCs w:val="22"/>
        </w:rPr>
        <w:t>(“RUPSLB”) {</w:t>
      </w:r>
      <w:proofErr w:type="spellStart"/>
      <w:r w:rsidR="00992034">
        <w:rPr>
          <w:rFonts w:asciiTheme="minorHAnsi" w:hAnsiTheme="minorHAnsi" w:cstheme="minorHAnsi"/>
          <w:color w:val="auto"/>
          <w:sz w:val="22"/>
          <w:szCs w:val="22"/>
        </w:rPr>
        <w:t>Untuk</w:t>
      </w:r>
      <w:proofErr w:type="spellEnd"/>
      <w:r w:rsidR="009920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992034">
        <w:rPr>
          <w:rFonts w:asciiTheme="minorHAnsi" w:hAnsiTheme="minorHAnsi" w:cstheme="minorHAnsi"/>
          <w:color w:val="auto"/>
          <w:sz w:val="22"/>
          <w:szCs w:val="22"/>
        </w:rPr>
        <w:t>selanjutnya</w:t>
      </w:r>
      <w:proofErr w:type="spellEnd"/>
      <w:r w:rsidR="00992034">
        <w:rPr>
          <w:rFonts w:asciiTheme="minorHAnsi" w:hAnsiTheme="minorHAnsi" w:cstheme="minorHAnsi"/>
          <w:color w:val="auto"/>
          <w:sz w:val="22"/>
          <w:szCs w:val="22"/>
        </w:rPr>
        <w:t xml:space="preserve"> RUPST dan RUPSLB </w:t>
      </w:r>
      <w:proofErr w:type="spellStart"/>
      <w:r w:rsidR="00992034">
        <w:rPr>
          <w:rFonts w:asciiTheme="minorHAnsi" w:hAnsiTheme="minorHAnsi" w:cstheme="minorHAnsi"/>
          <w:color w:val="auto"/>
          <w:sz w:val="22"/>
          <w:szCs w:val="22"/>
        </w:rPr>
        <w:t>disebut</w:t>
      </w:r>
      <w:proofErr w:type="spellEnd"/>
      <w:r w:rsidR="00992034">
        <w:rPr>
          <w:rFonts w:asciiTheme="minorHAnsi" w:hAnsiTheme="minorHAnsi" w:cstheme="minorHAnsi"/>
          <w:color w:val="auto"/>
          <w:sz w:val="22"/>
          <w:szCs w:val="22"/>
        </w:rPr>
        <w:t xml:space="preserve"> “</w:t>
      </w:r>
      <w:proofErr w:type="spellStart"/>
      <w:r w:rsidR="00992034">
        <w:rPr>
          <w:rFonts w:asciiTheme="minorHAnsi" w:hAnsiTheme="minorHAnsi" w:cstheme="minorHAnsi"/>
          <w:color w:val="auto"/>
          <w:sz w:val="22"/>
          <w:szCs w:val="22"/>
        </w:rPr>
        <w:t>Rapat</w:t>
      </w:r>
      <w:proofErr w:type="spellEnd"/>
      <w:r w:rsidR="00992034">
        <w:rPr>
          <w:rFonts w:asciiTheme="minorHAnsi" w:hAnsiTheme="minorHAnsi" w:cstheme="minorHAnsi"/>
          <w:color w:val="auto"/>
          <w:sz w:val="22"/>
          <w:szCs w:val="22"/>
        </w:rPr>
        <w:t xml:space="preserve">”} </w:t>
      </w:r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Perseroan yang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akan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diselenggarakan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pada : </w:t>
      </w:r>
    </w:p>
    <w:p w14:paraId="4890F085" w14:textId="77777777" w:rsidR="00167820" w:rsidRPr="00B259CE" w:rsidRDefault="00167820" w:rsidP="00EC130F">
      <w:pPr>
        <w:spacing w:after="0"/>
        <w:jc w:val="both"/>
        <w:rPr>
          <w:rFonts w:cstheme="minorHAnsi"/>
        </w:rPr>
      </w:pPr>
    </w:p>
    <w:p w14:paraId="315F11EA" w14:textId="25415BE8" w:rsidR="00167820" w:rsidRPr="00B259CE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r w:rsidRPr="00B259CE">
        <w:rPr>
          <w:rFonts w:asciiTheme="minorHAnsi" w:hAnsiTheme="minorHAnsi" w:cstheme="minorHAnsi"/>
        </w:rPr>
        <w:t xml:space="preserve">Hari, </w:t>
      </w:r>
      <w:proofErr w:type="spellStart"/>
      <w:r w:rsidRPr="00B259CE">
        <w:rPr>
          <w:rFonts w:asciiTheme="minorHAnsi" w:hAnsiTheme="minorHAnsi" w:cstheme="minorHAnsi"/>
        </w:rPr>
        <w:t>Tanggal</w:t>
      </w:r>
      <w:proofErr w:type="spellEnd"/>
      <w:r w:rsidRPr="00B259CE">
        <w:rPr>
          <w:rFonts w:asciiTheme="minorHAnsi" w:hAnsiTheme="minorHAnsi" w:cstheme="minorHAnsi"/>
        </w:rPr>
        <w:tab/>
        <w:t>:</w:t>
      </w:r>
      <w:r w:rsidRPr="00B259CE">
        <w:rPr>
          <w:rFonts w:asciiTheme="minorHAnsi" w:hAnsiTheme="minorHAnsi" w:cstheme="minorHAnsi"/>
        </w:rPr>
        <w:tab/>
      </w:r>
      <w:r w:rsidR="00E63352" w:rsidRPr="00B259CE">
        <w:rPr>
          <w:rFonts w:asciiTheme="minorHAnsi" w:hAnsiTheme="minorHAnsi" w:cstheme="minorHAnsi"/>
        </w:rPr>
        <w:t xml:space="preserve">Rabu, 14 </w:t>
      </w:r>
      <w:proofErr w:type="spellStart"/>
      <w:r w:rsidR="00E63352" w:rsidRPr="00B259CE">
        <w:rPr>
          <w:rFonts w:asciiTheme="minorHAnsi" w:hAnsiTheme="minorHAnsi" w:cstheme="minorHAnsi"/>
        </w:rPr>
        <w:t>Juni</w:t>
      </w:r>
      <w:proofErr w:type="spellEnd"/>
      <w:r w:rsidR="00E63352" w:rsidRPr="00B259CE">
        <w:rPr>
          <w:rFonts w:asciiTheme="minorHAnsi" w:hAnsiTheme="minorHAnsi" w:cstheme="minorHAnsi"/>
        </w:rPr>
        <w:t xml:space="preserve"> 2023</w:t>
      </w:r>
    </w:p>
    <w:p w14:paraId="273EFAA0" w14:textId="7CBC17DC" w:rsidR="00167820" w:rsidRPr="00B259CE" w:rsidRDefault="00167820" w:rsidP="00167820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r w:rsidRPr="00B259CE">
        <w:rPr>
          <w:rFonts w:asciiTheme="minorHAnsi" w:hAnsiTheme="minorHAnsi" w:cstheme="minorHAnsi"/>
        </w:rPr>
        <w:t xml:space="preserve">Waktu </w:t>
      </w:r>
      <w:r w:rsidRPr="00B259CE">
        <w:rPr>
          <w:rFonts w:asciiTheme="minorHAnsi" w:hAnsiTheme="minorHAnsi" w:cstheme="minorHAnsi"/>
        </w:rPr>
        <w:tab/>
        <w:t>:</w:t>
      </w:r>
      <w:r w:rsidRPr="00B259CE">
        <w:rPr>
          <w:rFonts w:asciiTheme="minorHAnsi" w:hAnsiTheme="minorHAnsi" w:cstheme="minorHAnsi"/>
        </w:rPr>
        <w:tab/>
        <w:t>1</w:t>
      </w:r>
      <w:r w:rsidR="00B259CE" w:rsidRPr="00B259CE">
        <w:rPr>
          <w:rFonts w:asciiTheme="minorHAnsi" w:hAnsiTheme="minorHAnsi" w:cstheme="minorHAnsi"/>
        </w:rPr>
        <w:t>5</w:t>
      </w:r>
      <w:r w:rsidRPr="00B259CE">
        <w:rPr>
          <w:rFonts w:asciiTheme="minorHAnsi" w:hAnsiTheme="minorHAnsi" w:cstheme="minorHAnsi"/>
        </w:rPr>
        <w:t>.</w:t>
      </w:r>
      <w:r w:rsidR="00B259CE" w:rsidRPr="00B259CE">
        <w:rPr>
          <w:rFonts w:asciiTheme="minorHAnsi" w:hAnsiTheme="minorHAnsi" w:cstheme="minorHAnsi"/>
        </w:rPr>
        <w:t>3</w:t>
      </w:r>
      <w:r w:rsidRPr="00B259CE">
        <w:rPr>
          <w:rFonts w:asciiTheme="minorHAnsi" w:hAnsiTheme="minorHAnsi" w:cstheme="minorHAnsi"/>
        </w:rPr>
        <w:t xml:space="preserve">0 WIB – </w:t>
      </w:r>
      <w:proofErr w:type="spellStart"/>
      <w:r w:rsidRPr="00B259CE">
        <w:rPr>
          <w:rFonts w:asciiTheme="minorHAnsi" w:hAnsiTheme="minorHAnsi" w:cstheme="minorHAnsi"/>
        </w:rPr>
        <w:t>selesai</w:t>
      </w:r>
      <w:proofErr w:type="spellEnd"/>
    </w:p>
    <w:p w14:paraId="3621A3F1" w14:textId="25F3C8B5" w:rsidR="00167820" w:rsidRPr="00B259CE" w:rsidRDefault="00167820" w:rsidP="00D37BD2">
      <w:pPr>
        <w:pStyle w:val="Normal1"/>
        <w:tabs>
          <w:tab w:val="left" w:pos="1260"/>
        </w:tabs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proofErr w:type="spellStart"/>
      <w:r w:rsidRPr="00B259CE">
        <w:rPr>
          <w:rFonts w:asciiTheme="minorHAnsi" w:hAnsiTheme="minorHAnsi" w:cstheme="minorHAnsi"/>
        </w:rPr>
        <w:t>Tempat</w:t>
      </w:r>
      <w:proofErr w:type="spellEnd"/>
      <w:r w:rsidRPr="00B259CE">
        <w:rPr>
          <w:rFonts w:asciiTheme="minorHAnsi" w:hAnsiTheme="minorHAnsi" w:cstheme="minorHAnsi"/>
        </w:rPr>
        <w:tab/>
        <w:t>:</w:t>
      </w:r>
      <w:r w:rsidRPr="00B259CE">
        <w:rPr>
          <w:rFonts w:asciiTheme="minorHAnsi" w:hAnsiTheme="minorHAnsi" w:cstheme="minorHAnsi"/>
        </w:rPr>
        <w:tab/>
      </w:r>
      <w:proofErr w:type="spellStart"/>
      <w:r w:rsidR="00D37BD2" w:rsidRPr="00B259CE">
        <w:rPr>
          <w:rFonts w:asciiTheme="minorHAnsi" w:hAnsiTheme="minorHAnsi" w:cstheme="minorHAnsi"/>
        </w:rPr>
        <w:t>Mangkuluhur</w:t>
      </w:r>
      <w:proofErr w:type="spellEnd"/>
      <w:r w:rsidR="00D37BD2" w:rsidRPr="00B259CE">
        <w:rPr>
          <w:rFonts w:asciiTheme="minorHAnsi" w:hAnsiTheme="minorHAnsi" w:cstheme="minorHAnsi"/>
        </w:rPr>
        <w:t xml:space="preserve"> City </w:t>
      </w:r>
      <w:proofErr w:type="spellStart"/>
      <w:r w:rsidR="00D37BD2" w:rsidRPr="00B259CE">
        <w:rPr>
          <w:rFonts w:asciiTheme="minorHAnsi" w:hAnsiTheme="minorHAnsi" w:cstheme="minorHAnsi"/>
        </w:rPr>
        <w:t>Lantai</w:t>
      </w:r>
      <w:proofErr w:type="spellEnd"/>
      <w:r w:rsidR="00D37BD2" w:rsidRPr="00B259CE">
        <w:rPr>
          <w:rFonts w:asciiTheme="minorHAnsi" w:hAnsiTheme="minorHAnsi" w:cstheme="minorHAnsi"/>
        </w:rPr>
        <w:t xml:space="preserve"> 7, Jalan </w:t>
      </w:r>
      <w:proofErr w:type="spellStart"/>
      <w:r w:rsidR="00D37BD2" w:rsidRPr="00B259CE">
        <w:rPr>
          <w:rFonts w:asciiTheme="minorHAnsi" w:hAnsiTheme="minorHAnsi" w:cstheme="minorHAnsi"/>
        </w:rPr>
        <w:t>Gatot</w:t>
      </w:r>
      <w:proofErr w:type="spellEnd"/>
      <w:r w:rsidR="00D37BD2" w:rsidRPr="00B259CE">
        <w:rPr>
          <w:rFonts w:asciiTheme="minorHAnsi" w:hAnsiTheme="minorHAnsi" w:cstheme="minorHAnsi"/>
        </w:rPr>
        <w:t xml:space="preserve"> Subroto </w:t>
      </w:r>
      <w:proofErr w:type="spellStart"/>
      <w:r w:rsidR="00D37BD2" w:rsidRPr="00B259CE">
        <w:rPr>
          <w:rFonts w:asciiTheme="minorHAnsi" w:hAnsiTheme="minorHAnsi" w:cstheme="minorHAnsi"/>
        </w:rPr>
        <w:t>Kavling</w:t>
      </w:r>
      <w:proofErr w:type="spellEnd"/>
      <w:r w:rsidR="00D37BD2" w:rsidRPr="00B259CE">
        <w:rPr>
          <w:rFonts w:asciiTheme="minorHAnsi" w:hAnsiTheme="minorHAnsi" w:cstheme="minorHAnsi"/>
        </w:rPr>
        <w:t xml:space="preserve"> 1–3, </w:t>
      </w:r>
      <w:proofErr w:type="spellStart"/>
      <w:r w:rsidR="00D37BD2" w:rsidRPr="00B259CE">
        <w:rPr>
          <w:rFonts w:asciiTheme="minorHAnsi" w:hAnsiTheme="minorHAnsi" w:cstheme="minorHAnsi"/>
        </w:rPr>
        <w:t>Karet</w:t>
      </w:r>
      <w:proofErr w:type="spellEnd"/>
      <w:r w:rsidR="00D37BD2" w:rsidRPr="00B259CE">
        <w:rPr>
          <w:rFonts w:asciiTheme="minorHAnsi" w:hAnsiTheme="minorHAnsi" w:cstheme="minorHAnsi"/>
        </w:rPr>
        <w:t xml:space="preserve"> </w:t>
      </w:r>
      <w:proofErr w:type="spellStart"/>
      <w:r w:rsidR="00D37BD2" w:rsidRPr="00B259CE">
        <w:rPr>
          <w:rFonts w:asciiTheme="minorHAnsi" w:hAnsiTheme="minorHAnsi" w:cstheme="minorHAnsi"/>
        </w:rPr>
        <w:t>Semanggi</w:t>
      </w:r>
      <w:proofErr w:type="spellEnd"/>
      <w:r w:rsidR="00D37BD2" w:rsidRPr="00B259CE">
        <w:rPr>
          <w:rFonts w:asciiTheme="minorHAnsi" w:hAnsiTheme="minorHAnsi" w:cstheme="minorHAnsi"/>
        </w:rPr>
        <w:t xml:space="preserve">, </w:t>
      </w:r>
      <w:proofErr w:type="spellStart"/>
      <w:r w:rsidR="00D37BD2" w:rsidRPr="00B259CE">
        <w:rPr>
          <w:rFonts w:asciiTheme="minorHAnsi" w:hAnsiTheme="minorHAnsi" w:cstheme="minorHAnsi"/>
        </w:rPr>
        <w:t>Setiabudi</w:t>
      </w:r>
      <w:proofErr w:type="spellEnd"/>
      <w:r w:rsidR="00D37BD2" w:rsidRPr="00B259CE">
        <w:rPr>
          <w:rFonts w:asciiTheme="minorHAnsi" w:hAnsiTheme="minorHAnsi" w:cstheme="minorHAnsi"/>
        </w:rPr>
        <w:t>, Jakarta Selatan, Jakarta 12930</w:t>
      </w:r>
    </w:p>
    <w:p w14:paraId="5D34E3AA" w14:textId="32A30BC3" w:rsidR="0011668F" w:rsidRDefault="0011668F" w:rsidP="00EC130F">
      <w:pPr>
        <w:jc w:val="both"/>
        <w:rPr>
          <w:rFonts w:cstheme="minorHAnsi"/>
        </w:rPr>
      </w:pPr>
    </w:p>
    <w:p w14:paraId="63EBF5B4" w14:textId="5B11AA82" w:rsidR="002A64E3" w:rsidRPr="00B259CE" w:rsidRDefault="002A64E3" w:rsidP="00EC130F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Dengan</w:t>
      </w:r>
      <w:proofErr w:type="spellEnd"/>
      <w:r>
        <w:rPr>
          <w:rFonts w:cstheme="minorHAnsi"/>
        </w:rPr>
        <w:t xml:space="preserve"> Mata Acara </w:t>
      </w:r>
      <w:proofErr w:type="spellStart"/>
      <w:r>
        <w:rPr>
          <w:rFonts w:cstheme="minorHAnsi"/>
        </w:rPr>
        <w:t>Rapat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sebagai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berikut</w:t>
      </w:r>
      <w:proofErr w:type="spellEnd"/>
      <w:r>
        <w:rPr>
          <w:rFonts w:cstheme="minorHAnsi"/>
        </w:rPr>
        <w:t>:</w:t>
      </w:r>
    </w:p>
    <w:p w14:paraId="4ED7D8BD" w14:textId="06072509" w:rsidR="00E63352" w:rsidRPr="00B259CE" w:rsidRDefault="00167820" w:rsidP="00B259C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259CE">
        <w:rPr>
          <w:rFonts w:asciiTheme="minorHAnsi" w:hAnsiTheme="minorHAnsi" w:cstheme="minorHAnsi"/>
          <w:b/>
          <w:color w:val="000000"/>
        </w:rPr>
        <w:t xml:space="preserve">Mata Acara </w:t>
      </w:r>
      <w:r w:rsidRPr="00B259CE">
        <w:rPr>
          <w:rFonts w:asciiTheme="minorHAnsi" w:hAnsiTheme="minorHAnsi" w:cstheme="minorHAnsi"/>
          <w:b/>
          <w:color w:val="000000"/>
          <w:lang w:val="en-US"/>
        </w:rPr>
        <w:t>R</w:t>
      </w:r>
      <w:r w:rsidR="002A64E3">
        <w:rPr>
          <w:rFonts w:asciiTheme="minorHAnsi" w:hAnsiTheme="minorHAnsi" w:cstheme="minorHAnsi"/>
          <w:b/>
          <w:color w:val="000000"/>
          <w:lang w:val="en-US"/>
        </w:rPr>
        <w:t>UPST</w:t>
      </w:r>
      <w:r w:rsidRPr="00B259CE">
        <w:rPr>
          <w:rFonts w:asciiTheme="minorHAnsi" w:hAnsiTheme="minorHAnsi" w:cstheme="minorHAnsi"/>
          <w:b/>
          <w:color w:val="000000"/>
        </w:rPr>
        <w:t>:</w:t>
      </w:r>
    </w:p>
    <w:p w14:paraId="075CB644" w14:textId="77777777" w:rsidR="00B259CE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Persetujuan dan Pengesahan Laporan Tahunan Perseroan untuk tahun buku yang berakhir</w:t>
      </w:r>
      <w:r w:rsidRPr="00B259CE">
        <w:rPr>
          <w:rFonts w:asciiTheme="minorHAnsi" w:hAnsiTheme="minorHAnsi" w:cstheme="minorHAnsi"/>
          <w:b w:val="0"/>
          <w:bCs w:val="0"/>
          <w:spacing w:val="-49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pada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tanggal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31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Desember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termasuk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Laporan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Kegiatan,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Laporan</w:t>
      </w:r>
      <w:r w:rsidRPr="00B259CE">
        <w:rPr>
          <w:rFonts w:asciiTheme="minorHAnsi" w:hAnsiTheme="minorHAnsi" w:cstheme="minorHAnsi"/>
          <w:b w:val="0"/>
          <w:bCs w:val="0"/>
          <w:spacing w:val="5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Pengawasan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Dewan Komisaris, Laporan Keuangan untuk tahun buku yang berakhir pada tanggal 31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Desember</w:t>
      </w:r>
      <w:r w:rsidRPr="00B259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0AC90554" w14:textId="77777777" w:rsidR="00B259CE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Penetapan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penggunaan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laba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bersih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Perseroan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untuk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tahun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buku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yang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berakhir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pada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tanggal</w:t>
      </w:r>
      <w:r w:rsidRPr="00B259CE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31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Desember</w:t>
      </w:r>
      <w:r w:rsidRPr="00B259CE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5CDE2AF3" w14:textId="77777777" w:rsidR="00B259CE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Laporan dan pertanggungjawaban realisasi penggunaan dana hasil penawaran umum.</w:t>
      </w:r>
    </w:p>
    <w:p w14:paraId="52229866" w14:textId="77777777" w:rsidR="00B259CE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Penunjukkan</w:t>
      </w:r>
      <w:r w:rsidRPr="00B259CE">
        <w:rPr>
          <w:rFonts w:asciiTheme="minorHAnsi" w:hAnsiTheme="minorHAnsi" w:cstheme="minorHAnsi"/>
          <w:b w:val="0"/>
          <w:bCs w:val="0"/>
          <w:spacing w:val="2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Akuntan</w:t>
      </w:r>
      <w:r w:rsidRPr="00B259CE">
        <w:rPr>
          <w:rFonts w:asciiTheme="minorHAnsi" w:hAnsiTheme="minorHAnsi" w:cstheme="minorHAnsi"/>
          <w:b w:val="0"/>
          <w:bCs w:val="0"/>
          <w:spacing w:val="20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Publik</w:t>
      </w:r>
      <w:r w:rsidRPr="00B259CE">
        <w:rPr>
          <w:rFonts w:asciiTheme="minorHAnsi" w:hAnsiTheme="minorHAnsi" w:cstheme="minorHAnsi"/>
          <w:b w:val="0"/>
          <w:bCs w:val="0"/>
          <w:spacing w:val="2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dan/atau</w:t>
      </w:r>
      <w:r w:rsidRPr="00B259CE">
        <w:rPr>
          <w:rFonts w:asciiTheme="minorHAnsi" w:hAnsiTheme="minorHAnsi" w:cstheme="minorHAnsi"/>
          <w:b w:val="0"/>
          <w:bCs w:val="0"/>
          <w:spacing w:val="20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Kantor</w:t>
      </w:r>
      <w:r w:rsidRPr="00B259CE">
        <w:rPr>
          <w:rFonts w:asciiTheme="minorHAnsi" w:hAnsiTheme="minorHAnsi" w:cstheme="minorHAnsi"/>
          <w:b w:val="0"/>
          <w:bCs w:val="0"/>
          <w:spacing w:val="2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Akuntan</w:t>
      </w:r>
      <w:r w:rsidRPr="00B259CE">
        <w:rPr>
          <w:rFonts w:asciiTheme="minorHAnsi" w:hAnsiTheme="minorHAnsi" w:cstheme="minorHAnsi"/>
          <w:b w:val="0"/>
          <w:bCs w:val="0"/>
          <w:spacing w:val="20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Publik</w:t>
      </w:r>
      <w:r w:rsidRPr="00B259CE">
        <w:rPr>
          <w:rFonts w:asciiTheme="minorHAnsi" w:hAnsiTheme="minorHAnsi" w:cstheme="minorHAnsi"/>
          <w:b w:val="0"/>
          <w:bCs w:val="0"/>
          <w:spacing w:val="2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yang</w:t>
      </w:r>
      <w:r w:rsidRPr="00B259CE">
        <w:rPr>
          <w:rFonts w:asciiTheme="minorHAnsi" w:hAnsiTheme="minorHAnsi" w:cstheme="minorHAnsi"/>
          <w:b w:val="0"/>
          <w:bCs w:val="0"/>
          <w:spacing w:val="2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akan</w:t>
      </w:r>
      <w:r w:rsidRPr="00B259CE">
        <w:rPr>
          <w:rFonts w:asciiTheme="minorHAnsi" w:hAnsiTheme="minorHAnsi" w:cstheme="minorHAnsi"/>
          <w:b w:val="0"/>
          <w:bCs w:val="0"/>
          <w:spacing w:val="20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mengaudit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Laporan Keuangan Perseroan untuk tahun buku 202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3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, dan pemberian wewenang untuk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menetapkan jumlah honorarium Akuntan Publik dan/atau Kantor Akuntan Publik tersebut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dan</w:t>
      </w:r>
      <w:r w:rsidRPr="00B259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persyaratan</w:t>
      </w:r>
      <w:r w:rsidRPr="00B259CE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lainnya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3A967A77" w14:textId="77777777" w:rsidR="00B259CE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Penetapan honorarium, gaji dan tunjangan lainnya bagi anggota Dewan Komisaris dan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Direksi</w:t>
      </w:r>
      <w:r w:rsidRPr="00B259CE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Perseroan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606B34CF" w14:textId="5D234667" w:rsidR="007B3874" w:rsidRPr="00B259CE" w:rsidRDefault="00B259CE" w:rsidP="00B259CE">
      <w:pPr>
        <w:pStyle w:val="Heading1"/>
        <w:numPr>
          <w:ilvl w:val="0"/>
          <w:numId w:val="6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Perubahan susunan Direksi dan/atau Dewan Komisaris Perseroan dan Pengangkatan kembali Dewan Komisaris dan Direksi Perseroan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2335AC64" w14:textId="77777777" w:rsidR="00B259CE" w:rsidRPr="00B259CE" w:rsidRDefault="00B259CE" w:rsidP="00B259CE">
      <w:pPr>
        <w:pStyle w:val="Heading1"/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7E201C9" w14:textId="01B3621D" w:rsidR="00167820" w:rsidRPr="00B259CE" w:rsidRDefault="00167820" w:rsidP="001678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259CE">
        <w:rPr>
          <w:rFonts w:asciiTheme="minorHAnsi" w:hAnsiTheme="minorHAnsi" w:cstheme="minorHAnsi"/>
          <w:b/>
          <w:color w:val="000000"/>
        </w:rPr>
        <w:t xml:space="preserve">Mata Acara </w:t>
      </w:r>
      <w:proofErr w:type="gramStart"/>
      <w:r w:rsidR="002A64E3">
        <w:rPr>
          <w:rFonts w:asciiTheme="minorHAnsi" w:hAnsiTheme="minorHAnsi" w:cstheme="minorHAnsi"/>
          <w:b/>
          <w:color w:val="000000"/>
          <w:lang w:val="en-US"/>
        </w:rPr>
        <w:t>RUPSLB</w:t>
      </w:r>
      <w:r w:rsidRPr="00B259CE">
        <w:rPr>
          <w:rFonts w:asciiTheme="minorHAnsi" w:hAnsiTheme="minorHAnsi" w:cstheme="minorHAnsi"/>
          <w:b/>
          <w:color w:val="000000"/>
        </w:rPr>
        <w:t xml:space="preserve"> :</w:t>
      </w:r>
      <w:proofErr w:type="gramEnd"/>
    </w:p>
    <w:p w14:paraId="6FABE5EF" w14:textId="77777777" w:rsidR="00B259CE" w:rsidRPr="00B259CE" w:rsidRDefault="00B259CE" w:rsidP="00B259CE">
      <w:pPr>
        <w:pStyle w:val="Heading1"/>
        <w:numPr>
          <w:ilvl w:val="0"/>
          <w:numId w:val="7"/>
        </w:numPr>
        <w:tabs>
          <w:tab w:val="left" w:pos="1001"/>
        </w:tabs>
        <w:ind w:left="63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Pelaksanaan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penyertaan saham dan investasi di berbagai perusahaan oleh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Perseroan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anak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perusahaan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sepanjang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sesuai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dengan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Anggaran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Dasar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Perseroan,</w:t>
      </w:r>
      <w:r w:rsidRPr="00B259CE">
        <w:rPr>
          <w:rFonts w:asciiTheme="minorHAnsi" w:hAnsiTheme="minorHAnsi" w:cstheme="minorHAnsi"/>
          <w:b w:val="0"/>
          <w:bCs w:val="0"/>
          <w:spacing w:val="-49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Peraturan</w:t>
      </w:r>
      <w:r w:rsidRPr="00B259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OJK dan</w:t>
      </w:r>
      <w:r w:rsidRPr="00B259CE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ketentuan</w:t>
      </w:r>
      <w:r w:rsidRPr="00B259CE">
        <w:rPr>
          <w:rFonts w:asciiTheme="minorHAnsi" w:hAnsiTheme="minorHAnsi" w:cstheme="minorHAnsi"/>
          <w:b w:val="0"/>
          <w:bCs w:val="0"/>
          <w:spacing w:val="-2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perundang-undangan</w:t>
      </w:r>
      <w:r w:rsidRPr="00B259CE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yang berlaku</w:t>
      </w:r>
      <w:r w:rsidRPr="00B259CE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30A0F6CA" w14:textId="77777777" w:rsidR="00B259CE" w:rsidRPr="00B259CE" w:rsidRDefault="00B259CE" w:rsidP="00B259CE">
      <w:pPr>
        <w:pStyle w:val="Heading1"/>
        <w:numPr>
          <w:ilvl w:val="0"/>
          <w:numId w:val="7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eastAsia="Times New Roman" w:hAnsiTheme="minorHAnsi" w:cstheme="minorHAnsi"/>
          <w:b w:val="0"/>
          <w:bCs w:val="0"/>
          <w:sz w:val="22"/>
          <w:szCs w:val="22"/>
        </w:rPr>
        <w:t>Perubahan Pasal 17 ayat 5 Anggaran Dasar Perseroan mengenai pengumuman laporan keuangan Perseroan</w:t>
      </w:r>
      <w:r w:rsidRPr="00B259C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US"/>
        </w:rPr>
        <w:t>.</w:t>
      </w:r>
    </w:p>
    <w:p w14:paraId="3748B158" w14:textId="67D92093" w:rsidR="00E63352" w:rsidRPr="00B259CE" w:rsidRDefault="00B259CE" w:rsidP="00B259CE">
      <w:pPr>
        <w:pStyle w:val="Heading1"/>
        <w:numPr>
          <w:ilvl w:val="0"/>
          <w:numId w:val="7"/>
        </w:numPr>
        <w:tabs>
          <w:tab w:val="left" w:pos="1001"/>
        </w:tabs>
        <w:ind w:left="63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59CE">
        <w:rPr>
          <w:rFonts w:asciiTheme="minorHAnsi" w:hAnsiTheme="minorHAnsi" w:cstheme="minorHAnsi"/>
          <w:b w:val="0"/>
          <w:bCs w:val="0"/>
          <w:sz w:val="22"/>
          <w:szCs w:val="22"/>
        </w:rPr>
        <w:t>Perubahan rencana penggunaan dana hasil Penawaran Umum (IPO).</w:t>
      </w:r>
    </w:p>
    <w:p w14:paraId="5F5FA69E" w14:textId="77777777" w:rsidR="00B259CE" w:rsidRDefault="00B259CE" w:rsidP="00167820">
      <w:pPr>
        <w:jc w:val="both"/>
        <w:rPr>
          <w:rFonts w:cstheme="minorHAnsi"/>
        </w:rPr>
      </w:pPr>
    </w:p>
    <w:p w14:paraId="3E094B74" w14:textId="76C4AABB" w:rsidR="00B259CE" w:rsidRPr="00B259CE" w:rsidRDefault="00167820" w:rsidP="002A64E3">
      <w:pPr>
        <w:spacing w:line="240" w:lineRule="auto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keperluan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Rapat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tersebut</w:t>
      </w:r>
      <w:proofErr w:type="spellEnd"/>
      <w:r w:rsidRPr="00B259CE">
        <w:rPr>
          <w:rFonts w:cstheme="minorHAnsi"/>
        </w:rPr>
        <w:t xml:space="preserve">, </w:t>
      </w:r>
      <w:proofErr w:type="spellStart"/>
      <w:r w:rsidRPr="00B259CE">
        <w:rPr>
          <w:rFonts w:cstheme="minorHAnsi"/>
        </w:rPr>
        <w:t>Penerima</w:t>
      </w:r>
      <w:proofErr w:type="spellEnd"/>
      <w:r w:rsidRPr="00B259CE">
        <w:rPr>
          <w:rFonts w:cstheme="minorHAnsi"/>
        </w:rPr>
        <w:t xml:space="preserve"> Kuasa </w:t>
      </w:r>
      <w:proofErr w:type="spellStart"/>
      <w:r w:rsidRPr="00B259CE">
        <w:rPr>
          <w:rFonts w:cstheme="minorHAnsi"/>
        </w:rPr>
        <w:t>diberi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hak</w:t>
      </w:r>
      <w:proofErr w:type="spellEnd"/>
      <w:r w:rsidRPr="00B259CE">
        <w:rPr>
          <w:rFonts w:cstheme="minorHAnsi"/>
        </w:rPr>
        <w:t xml:space="preserve"> oleh, </w:t>
      </w:r>
      <w:proofErr w:type="spellStart"/>
      <w:r w:rsidRPr="00B259CE">
        <w:rPr>
          <w:rFonts w:cstheme="minorHAnsi"/>
        </w:rPr>
        <w:t>serta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atas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nama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Pemberi</w:t>
      </w:r>
      <w:proofErr w:type="spellEnd"/>
      <w:r w:rsidRPr="00B259CE">
        <w:rPr>
          <w:rFonts w:cstheme="minorHAnsi"/>
        </w:rPr>
        <w:t xml:space="preserve"> Kuasa, </w:t>
      </w:r>
      <w:proofErr w:type="spellStart"/>
      <w:r w:rsidRPr="00B259CE">
        <w:rPr>
          <w:rFonts w:cstheme="minorHAnsi"/>
        </w:rPr>
        <w:t>untuk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menghadiri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Rapat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termasuk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melakukan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pendaftaran</w:t>
      </w:r>
      <w:proofErr w:type="spellEnd"/>
      <w:r w:rsidR="002A64E3">
        <w:rPr>
          <w:rFonts w:cstheme="minorHAnsi"/>
        </w:rPr>
        <w:t>/</w:t>
      </w:r>
      <w:proofErr w:type="spellStart"/>
      <w:r w:rsidR="002A64E3">
        <w:rPr>
          <w:rFonts w:cstheme="minorHAnsi"/>
        </w:rPr>
        <w:t>registrasi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kehadiran</w:t>
      </w:r>
      <w:proofErr w:type="spellEnd"/>
      <w:r w:rsidR="002A64E3">
        <w:rPr>
          <w:rFonts w:cstheme="minorHAnsi"/>
        </w:rPr>
        <w:t xml:space="preserve">, </w:t>
      </w:r>
      <w:proofErr w:type="spellStart"/>
      <w:r w:rsidR="002A64E3">
        <w:rPr>
          <w:rFonts w:cstheme="minorHAnsi"/>
        </w:rPr>
        <w:t>membicarakan</w:t>
      </w:r>
      <w:proofErr w:type="spellEnd"/>
      <w:r w:rsidR="002A64E3">
        <w:rPr>
          <w:rFonts w:cstheme="minorHAnsi"/>
        </w:rPr>
        <w:t xml:space="preserve">, </w:t>
      </w:r>
      <w:proofErr w:type="spellStart"/>
      <w:r w:rsidRPr="00B259CE">
        <w:rPr>
          <w:rFonts w:cstheme="minorHAnsi"/>
        </w:rPr>
        <w:t>mengajukan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pertanyaan-pertanyaan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usul-usul</w:t>
      </w:r>
      <w:proofErr w:type="spellEnd"/>
      <w:r w:rsidRPr="00B259CE">
        <w:rPr>
          <w:rFonts w:cstheme="minorHAnsi"/>
        </w:rPr>
        <w:t xml:space="preserve">, </w:t>
      </w:r>
      <w:proofErr w:type="spellStart"/>
      <w:r w:rsidRPr="00B259CE">
        <w:rPr>
          <w:rFonts w:cstheme="minorHAnsi"/>
        </w:rPr>
        <w:t>menyampaikan</w:t>
      </w:r>
      <w:proofErr w:type="spellEnd"/>
      <w:r w:rsidRPr="00B259CE">
        <w:rPr>
          <w:rFonts w:cstheme="minorHAnsi"/>
        </w:rPr>
        <w:t>/</w:t>
      </w:r>
      <w:proofErr w:type="spellStart"/>
      <w:r w:rsidRPr="00B259CE">
        <w:rPr>
          <w:rFonts w:cstheme="minorHAnsi"/>
        </w:rPr>
        <w:t>mengisi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suara</w:t>
      </w:r>
      <w:proofErr w:type="spellEnd"/>
      <w:r w:rsidR="002A64E3">
        <w:rPr>
          <w:rFonts w:cstheme="minorHAnsi"/>
        </w:rPr>
        <w:t xml:space="preserve">, </w:t>
      </w:r>
      <w:proofErr w:type="spellStart"/>
      <w:r w:rsidRPr="00B259CE">
        <w:rPr>
          <w:rFonts w:cstheme="minorHAnsi"/>
        </w:rPr>
        <w:t>meminta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memberikan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keterangan</w:t>
      </w:r>
      <w:proofErr w:type="spellEnd"/>
      <w:r w:rsidR="002A64E3">
        <w:rPr>
          <w:rFonts w:cstheme="minorHAnsi"/>
        </w:rPr>
        <w:t xml:space="preserve">, </w:t>
      </w:r>
      <w:proofErr w:type="spellStart"/>
      <w:r w:rsidR="002A64E3">
        <w:rPr>
          <w:rFonts w:cstheme="minorHAnsi"/>
        </w:rPr>
        <w:t>termasuk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menyatakan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bahwa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Pemberi</w:t>
      </w:r>
      <w:proofErr w:type="spellEnd"/>
      <w:r w:rsidR="002A64E3">
        <w:rPr>
          <w:rFonts w:cstheme="minorHAnsi"/>
        </w:rPr>
        <w:t xml:space="preserve"> Kuasa </w:t>
      </w:r>
      <w:proofErr w:type="spellStart"/>
      <w:r w:rsidR="002A64E3">
        <w:rPr>
          <w:rFonts w:cstheme="minorHAnsi"/>
        </w:rPr>
        <w:t>adalah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pemegang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saham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Indepeneden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terkait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mata</w:t>
      </w:r>
      <w:proofErr w:type="spellEnd"/>
      <w:r w:rsidR="002A64E3">
        <w:rPr>
          <w:rFonts w:cstheme="minorHAnsi"/>
        </w:rPr>
        <w:t xml:space="preserve"> acara </w:t>
      </w:r>
      <w:proofErr w:type="spellStart"/>
      <w:r w:rsidR="002A64E3">
        <w:rPr>
          <w:rFonts w:cstheme="minorHAnsi"/>
        </w:rPr>
        <w:t>Rapat</w:t>
      </w:r>
      <w:proofErr w:type="spellEnd"/>
      <w:r w:rsidR="002A64E3">
        <w:rPr>
          <w:rFonts w:cstheme="minorHAnsi"/>
        </w:rPr>
        <w:t xml:space="preserve"> (</w:t>
      </w:r>
      <w:proofErr w:type="spellStart"/>
      <w:r w:rsidR="002A64E3">
        <w:rPr>
          <w:rFonts w:cstheme="minorHAnsi"/>
        </w:rPr>
        <w:t>jika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diperlukan</w:t>
      </w:r>
      <w:proofErr w:type="spellEnd"/>
      <w:r w:rsidR="002A64E3">
        <w:rPr>
          <w:rFonts w:cstheme="minorHAnsi"/>
        </w:rPr>
        <w:t>),</w:t>
      </w:r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menandatangani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surat-surat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atau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dokumen-dokumen</w:t>
      </w:r>
      <w:proofErr w:type="spellEnd"/>
      <w:r w:rsidRPr="00B259CE">
        <w:rPr>
          <w:rFonts w:cstheme="minorHAnsi"/>
        </w:rPr>
        <w:t xml:space="preserve"> lain yang </w:t>
      </w:r>
      <w:proofErr w:type="spellStart"/>
      <w:r w:rsidRPr="00B259CE">
        <w:rPr>
          <w:rFonts w:cstheme="minorHAnsi"/>
        </w:rPr>
        <w:t>berkenaan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dengan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Rapat</w:t>
      </w:r>
      <w:proofErr w:type="spellEnd"/>
      <w:r w:rsidRPr="00B259CE">
        <w:rPr>
          <w:rFonts w:cstheme="minorHAnsi"/>
        </w:rPr>
        <w:t xml:space="preserve"> dan </w:t>
      </w:r>
      <w:proofErr w:type="spellStart"/>
      <w:r w:rsidRPr="00B259CE">
        <w:rPr>
          <w:rFonts w:cstheme="minorHAnsi"/>
        </w:rPr>
        <w:t>melakukan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segala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tindakan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hukum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lainnya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sehubungan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pelaksanaan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kuasa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ini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dalam</w:t>
      </w:r>
      <w:proofErr w:type="spellEnd"/>
      <w:r w:rsidR="002A64E3">
        <w:rPr>
          <w:rFonts w:cstheme="minorHAnsi"/>
        </w:rPr>
        <w:t xml:space="preserve"> </w:t>
      </w:r>
      <w:proofErr w:type="spellStart"/>
      <w:r w:rsidR="002A64E3">
        <w:rPr>
          <w:rFonts w:cstheme="minorHAnsi"/>
        </w:rPr>
        <w:t>Rapat</w:t>
      </w:r>
      <w:proofErr w:type="spellEnd"/>
      <w:r w:rsidR="00B259CE" w:rsidRPr="00B259CE">
        <w:rPr>
          <w:rFonts w:cstheme="minorHAnsi"/>
        </w:rPr>
        <w:t>.</w:t>
      </w:r>
    </w:p>
    <w:p w14:paraId="5C0AB236" w14:textId="77777777" w:rsidR="002A64E3" w:rsidRDefault="002A64E3">
      <w:pPr>
        <w:rPr>
          <w:rFonts w:cstheme="minorHAnsi"/>
        </w:rPr>
      </w:pPr>
      <w:r>
        <w:rPr>
          <w:rFonts w:cstheme="minorHAnsi"/>
        </w:rPr>
        <w:br w:type="page"/>
      </w:r>
    </w:p>
    <w:p w14:paraId="4B0A508A" w14:textId="16733025" w:rsidR="00167820" w:rsidRPr="00B259CE" w:rsidRDefault="00167820" w:rsidP="002A64E3">
      <w:pPr>
        <w:spacing w:after="0" w:line="240" w:lineRule="auto"/>
        <w:jc w:val="both"/>
        <w:rPr>
          <w:rFonts w:cstheme="minorHAnsi"/>
        </w:rPr>
      </w:pPr>
      <w:r w:rsidRPr="00B259CE">
        <w:rPr>
          <w:rFonts w:cstheme="minorHAnsi"/>
        </w:rPr>
        <w:lastRenderedPageBreak/>
        <w:t xml:space="preserve">Surat Kuasa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diberikan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dengan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ketentuan-ketentuan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sebagai</w:t>
      </w:r>
      <w:proofErr w:type="spellEnd"/>
      <w:r w:rsidRPr="00B259CE">
        <w:rPr>
          <w:rFonts w:cstheme="minorHAnsi"/>
        </w:rPr>
        <w:t xml:space="preserve"> </w:t>
      </w:r>
      <w:proofErr w:type="spellStart"/>
      <w:proofErr w:type="gramStart"/>
      <w:r w:rsidRPr="00B259CE">
        <w:rPr>
          <w:rFonts w:cstheme="minorHAnsi"/>
        </w:rPr>
        <w:t>berikut</w:t>
      </w:r>
      <w:proofErr w:type="spellEnd"/>
      <w:r w:rsidR="00B259CE">
        <w:rPr>
          <w:rFonts w:cstheme="minorHAnsi"/>
        </w:rPr>
        <w:t xml:space="preserve"> </w:t>
      </w:r>
      <w:r w:rsidRPr="00B259CE">
        <w:rPr>
          <w:rFonts w:cstheme="minorHAnsi"/>
        </w:rPr>
        <w:t>:</w:t>
      </w:r>
      <w:proofErr w:type="gramEnd"/>
    </w:p>
    <w:p w14:paraId="65C08C48" w14:textId="77777777" w:rsidR="00167820" w:rsidRPr="00B259CE" w:rsidRDefault="00167820" w:rsidP="002A64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259CE">
        <w:rPr>
          <w:rFonts w:cstheme="minorHAnsi"/>
        </w:rPr>
        <w:t xml:space="preserve">Surat Kuasa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berlaku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efektif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sejak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tanggal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ditandatangani</w:t>
      </w:r>
      <w:proofErr w:type="spellEnd"/>
      <w:r w:rsidRPr="00B259CE">
        <w:rPr>
          <w:rFonts w:cstheme="minorHAnsi"/>
        </w:rPr>
        <w:t>.</w:t>
      </w:r>
    </w:p>
    <w:p w14:paraId="26D2914E" w14:textId="77777777" w:rsidR="00167820" w:rsidRPr="00B259CE" w:rsidRDefault="00167820" w:rsidP="002A64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259CE">
        <w:rPr>
          <w:rFonts w:cstheme="minorHAnsi"/>
        </w:rPr>
        <w:t xml:space="preserve">Surat Kuasa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tidak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dapat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diganti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atau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dicabut</w:t>
      </w:r>
      <w:proofErr w:type="spellEnd"/>
      <w:r w:rsidRPr="00B259CE">
        <w:rPr>
          <w:rFonts w:cstheme="minorHAnsi"/>
        </w:rPr>
        <w:t>/</w:t>
      </w:r>
      <w:proofErr w:type="spellStart"/>
      <w:r w:rsidRPr="00B259CE">
        <w:rPr>
          <w:rFonts w:cstheme="minorHAnsi"/>
        </w:rPr>
        <w:t>ditarik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kembali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tanpa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persetujuan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dari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Pemberi</w:t>
      </w:r>
      <w:proofErr w:type="spellEnd"/>
      <w:r w:rsidRPr="00B259CE">
        <w:rPr>
          <w:rFonts w:cstheme="minorHAnsi"/>
        </w:rPr>
        <w:t xml:space="preserve"> Kuasa.</w:t>
      </w:r>
    </w:p>
    <w:p w14:paraId="3564DBD5" w14:textId="5FDAD9A5" w:rsidR="00167820" w:rsidRDefault="00167820" w:rsidP="002A64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Pemberi</w:t>
      </w:r>
      <w:proofErr w:type="spellEnd"/>
      <w:r w:rsidRPr="00B259CE">
        <w:rPr>
          <w:rFonts w:cstheme="minorHAnsi"/>
        </w:rPr>
        <w:t xml:space="preserve"> Kuasa </w:t>
      </w:r>
      <w:proofErr w:type="spellStart"/>
      <w:r w:rsidRPr="00B259CE">
        <w:rPr>
          <w:rFonts w:cstheme="minorHAnsi"/>
        </w:rPr>
        <w:t>memberikan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kuasa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ini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kepada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Penerima</w:t>
      </w:r>
      <w:proofErr w:type="spellEnd"/>
      <w:r w:rsidRPr="00B259CE">
        <w:rPr>
          <w:rFonts w:cstheme="minorHAnsi"/>
        </w:rPr>
        <w:t xml:space="preserve"> Kuasa </w:t>
      </w:r>
      <w:proofErr w:type="spellStart"/>
      <w:r w:rsidRPr="00B259CE">
        <w:rPr>
          <w:rFonts w:cstheme="minorHAnsi"/>
        </w:rPr>
        <w:t>dengan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hak</w:t>
      </w:r>
      <w:proofErr w:type="spellEnd"/>
      <w:r w:rsidRPr="00B259CE">
        <w:rPr>
          <w:rFonts w:cstheme="minorHAnsi"/>
        </w:rPr>
        <w:t xml:space="preserve"> </w:t>
      </w:r>
      <w:proofErr w:type="spellStart"/>
      <w:r w:rsidRPr="00B259CE">
        <w:rPr>
          <w:rFonts w:cstheme="minorHAnsi"/>
        </w:rPr>
        <w:t>substitusi</w:t>
      </w:r>
      <w:proofErr w:type="spellEnd"/>
      <w:r w:rsidRPr="00B259CE">
        <w:rPr>
          <w:rFonts w:cstheme="minorHAnsi"/>
        </w:rPr>
        <w:t>.</w:t>
      </w:r>
    </w:p>
    <w:p w14:paraId="53EEC4BF" w14:textId="039158A7" w:rsidR="002A64E3" w:rsidRPr="00B259CE" w:rsidRDefault="002A64E3" w:rsidP="002A64E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Surat Kuasa </w:t>
      </w:r>
      <w:proofErr w:type="spellStart"/>
      <w:r>
        <w:rPr>
          <w:rFonts w:cstheme="minorHAnsi"/>
        </w:rPr>
        <w:t>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berlaku</w:t>
      </w:r>
      <w:proofErr w:type="spellEnd"/>
      <w:r>
        <w:rPr>
          <w:rFonts w:cstheme="minorHAnsi"/>
        </w:rPr>
        <w:t xml:space="preserve"> juga </w:t>
      </w:r>
      <w:proofErr w:type="spellStart"/>
      <w:r>
        <w:rPr>
          <w:rFonts w:cstheme="minorHAnsi"/>
        </w:rPr>
        <w:t>untuk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Pemegang</w:t>
      </w:r>
      <w:proofErr w:type="spellEnd"/>
      <w:r>
        <w:rPr>
          <w:rFonts w:cstheme="minorHAnsi"/>
        </w:rPr>
        <w:t xml:space="preserve"> Saham </w:t>
      </w:r>
      <w:proofErr w:type="spellStart"/>
      <w:r>
        <w:rPr>
          <w:rFonts w:cstheme="minorHAnsi"/>
        </w:rPr>
        <w:t>kedua</w:t>
      </w:r>
      <w:proofErr w:type="spellEnd"/>
      <w:r>
        <w:rPr>
          <w:rFonts w:cstheme="minorHAnsi"/>
        </w:rPr>
        <w:t xml:space="preserve"> dan </w:t>
      </w:r>
      <w:proofErr w:type="spellStart"/>
      <w:r>
        <w:rPr>
          <w:rFonts w:cstheme="minorHAnsi"/>
        </w:rPr>
        <w:t>Rapat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Umum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Pemegang</w:t>
      </w:r>
      <w:proofErr w:type="spellEnd"/>
      <w:r>
        <w:rPr>
          <w:rFonts w:cstheme="minorHAnsi"/>
        </w:rPr>
        <w:t xml:space="preserve"> Saham </w:t>
      </w:r>
      <w:proofErr w:type="spellStart"/>
      <w:r>
        <w:rPr>
          <w:rFonts w:cstheme="minorHAnsi"/>
        </w:rPr>
        <w:t>kegita</w:t>
      </w:r>
      <w:proofErr w:type="spellEnd"/>
      <w:r>
        <w:rPr>
          <w:rFonts w:cstheme="minorHAnsi"/>
        </w:rPr>
        <w:t xml:space="preserve">, yang </w:t>
      </w:r>
      <w:proofErr w:type="spellStart"/>
      <w:r>
        <w:rPr>
          <w:rFonts w:cstheme="minorHAnsi"/>
        </w:rPr>
        <w:t>merupakan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kelanjutan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Rapat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tersebut</w:t>
      </w:r>
      <w:proofErr w:type="spellEnd"/>
      <w:r>
        <w:rPr>
          <w:rFonts w:cstheme="minorHAnsi"/>
        </w:rPr>
        <w:t>.</w:t>
      </w:r>
    </w:p>
    <w:p w14:paraId="7952526B" w14:textId="77777777" w:rsidR="00167820" w:rsidRPr="00B259CE" w:rsidRDefault="00167820" w:rsidP="00167820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419ADB92" w14:textId="2965E3E3" w:rsidR="00167820" w:rsidRDefault="00167820" w:rsidP="00B259CE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Demikian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Kuasa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ini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dibuat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untuk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dipergunakan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sebagaimana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259CE">
        <w:rPr>
          <w:rFonts w:asciiTheme="minorHAnsi" w:hAnsiTheme="minorHAnsi" w:cstheme="minorHAnsi"/>
          <w:color w:val="auto"/>
          <w:sz w:val="22"/>
          <w:szCs w:val="22"/>
        </w:rPr>
        <w:t>mestinya</w:t>
      </w:r>
      <w:proofErr w:type="spellEnd"/>
      <w:r w:rsidRPr="00B259C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ED321BF" w14:textId="77777777" w:rsidR="00B259CE" w:rsidRPr="00B259CE" w:rsidRDefault="00B259CE" w:rsidP="00B259CE">
      <w:pPr>
        <w:pStyle w:val="Default"/>
        <w:spacing w:after="120"/>
        <w:rPr>
          <w:rFonts w:asciiTheme="minorHAnsi" w:hAnsiTheme="minorHAnsi" w:cstheme="minorHAnsi"/>
          <w:color w:val="auto"/>
          <w:sz w:val="22"/>
          <w:szCs w:val="22"/>
        </w:rPr>
      </w:pPr>
    </w:p>
    <w:p w14:paraId="07A96EF2" w14:textId="6E8AE4D8" w:rsidR="00A00660" w:rsidRDefault="00A00660" w:rsidP="00EC130F">
      <w:pPr>
        <w:spacing w:after="0"/>
        <w:ind w:left="5760" w:firstLine="720"/>
        <w:jc w:val="both"/>
        <w:rPr>
          <w:rFonts w:cstheme="minorHAnsi"/>
        </w:rPr>
      </w:pPr>
      <w:r w:rsidRPr="00B259CE">
        <w:rPr>
          <w:rFonts w:cstheme="minorHAnsi"/>
        </w:rPr>
        <w:t>Jakarta,</w:t>
      </w:r>
      <w:r w:rsidR="00B259CE">
        <w:rPr>
          <w:rFonts w:cstheme="minorHAnsi"/>
        </w:rPr>
        <w:t xml:space="preserve"> ……</w:t>
      </w:r>
      <w:proofErr w:type="gramStart"/>
      <w:r w:rsidR="00B259CE">
        <w:rPr>
          <w:rFonts w:cstheme="minorHAnsi"/>
        </w:rPr>
        <w:t>…..</w:t>
      </w:r>
      <w:proofErr w:type="gramEnd"/>
    </w:p>
    <w:p w14:paraId="071B25E8" w14:textId="77777777" w:rsidR="00B259CE" w:rsidRPr="00B259CE" w:rsidRDefault="00B259CE" w:rsidP="00EC130F">
      <w:pPr>
        <w:spacing w:after="0"/>
        <w:ind w:left="5760" w:firstLine="720"/>
        <w:jc w:val="both"/>
        <w:rPr>
          <w:rFonts w:cstheme="minorHAnsi"/>
        </w:rPr>
      </w:pPr>
    </w:p>
    <w:p w14:paraId="0A11E800" w14:textId="367C26C4" w:rsidR="00A00660" w:rsidRPr="00B259CE" w:rsidRDefault="00A00660" w:rsidP="00EC130F">
      <w:pPr>
        <w:spacing w:after="0"/>
        <w:jc w:val="both"/>
        <w:rPr>
          <w:rFonts w:cstheme="minorHAnsi"/>
        </w:rPr>
      </w:pPr>
      <w:proofErr w:type="spellStart"/>
      <w:r w:rsidRPr="00B259CE">
        <w:rPr>
          <w:rFonts w:cstheme="minorHAnsi"/>
        </w:rPr>
        <w:t>Penerima</w:t>
      </w:r>
      <w:proofErr w:type="spellEnd"/>
      <w:r w:rsidRPr="00B259CE">
        <w:rPr>
          <w:rFonts w:cstheme="minorHAnsi"/>
        </w:rPr>
        <w:t xml:space="preserve"> Kuasa </w:t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proofErr w:type="spellStart"/>
      <w:r w:rsidRPr="00B259CE">
        <w:rPr>
          <w:rFonts w:cstheme="minorHAnsi"/>
        </w:rPr>
        <w:t>Pemberi</w:t>
      </w:r>
      <w:proofErr w:type="spellEnd"/>
      <w:r w:rsidRPr="00B259CE">
        <w:rPr>
          <w:rFonts w:cstheme="minorHAnsi"/>
        </w:rPr>
        <w:t xml:space="preserve"> Kuasa</w:t>
      </w:r>
    </w:p>
    <w:p w14:paraId="6BFDF04F" w14:textId="77777777" w:rsidR="00A00660" w:rsidRPr="00B259CE" w:rsidRDefault="00A00660" w:rsidP="00EC130F">
      <w:pPr>
        <w:jc w:val="both"/>
        <w:rPr>
          <w:rFonts w:cstheme="minorHAnsi"/>
        </w:rPr>
      </w:pPr>
      <w:r w:rsidRPr="00B259CE">
        <w:rPr>
          <w:rFonts w:cstheme="minorHAnsi"/>
        </w:rPr>
        <w:t xml:space="preserve"> </w:t>
      </w:r>
    </w:p>
    <w:p w14:paraId="07F8FC44" w14:textId="60D755DF" w:rsidR="00EC130F" w:rsidRPr="00B259CE" w:rsidRDefault="00DA68D3" w:rsidP="00DA68D3">
      <w:pPr>
        <w:rPr>
          <w:rFonts w:cstheme="minorHAnsi"/>
          <w:b/>
          <w:sz w:val="16"/>
          <w:szCs w:val="16"/>
        </w:rPr>
      </w:pP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r w:rsidRPr="00B259CE">
        <w:rPr>
          <w:rFonts w:cstheme="minorHAnsi"/>
          <w:b/>
        </w:rPr>
        <w:tab/>
      </w:r>
      <w:proofErr w:type="spellStart"/>
      <w:r w:rsidRPr="00B259CE">
        <w:rPr>
          <w:rFonts w:cstheme="minorHAnsi"/>
          <w:b/>
          <w:sz w:val="16"/>
          <w:szCs w:val="16"/>
        </w:rPr>
        <w:t>Materai</w:t>
      </w:r>
      <w:proofErr w:type="spellEnd"/>
      <w:r w:rsidRPr="00B259CE">
        <w:rPr>
          <w:rFonts w:cstheme="minorHAnsi"/>
          <w:b/>
          <w:sz w:val="16"/>
          <w:szCs w:val="16"/>
        </w:rPr>
        <w:t xml:space="preserve"> </w:t>
      </w:r>
      <w:r w:rsidR="00E63352" w:rsidRPr="00B259CE">
        <w:rPr>
          <w:rFonts w:cstheme="minorHAnsi"/>
          <w:b/>
          <w:sz w:val="16"/>
          <w:szCs w:val="16"/>
        </w:rPr>
        <w:t>10.000</w:t>
      </w:r>
    </w:p>
    <w:p w14:paraId="75F27007" w14:textId="77777777" w:rsidR="00EC130F" w:rsidRPr="00B259CE" w:rsidRDefault="00EC130F" w:rsidP="00EC130F">
      <w:pPr>
        <w:jc w:val="both"/>
        <w:rPr>
          <w:rFonts w:cstheme="minorHAnsi"/>
        </w:rPr>
      </w:pPr>
    </w:p>
    <w:p w14:paraId="70C0A6A4" w14:textId="44C27374" w:rsidR="00A00660" w:rsidRPr="00B259CE" w:rsidRDefault="00A00660" w:rsidP="00EC130F">
      <w:pPr>
        <w:spacing w:after="0"/>
        <w:jc w:val="both"/>
        <w:rPr>
          <w:rFonts w:cstheme="minorHAnsi"/>
        </w:rPr>
      </w:pPr>
      <w:proofErr w:type="gramStart"/>
      <w:r w:rsidRPr="00B259CE">
        <w:rPr>
          <w:rFonts w:cstheme="minorHAnsi"/>
        </w:rPr>
        <w:t>Nama</w:t>
      </w:r>
      <w:r w:rsidR="00B259CE">
        <w:rPr>
          <w:rFonts w:cstheme="minorHAnsi"/>
        </w:rPr>
        <w:t xml:space="preserve"> </w:t>
      </w:r>
      <w:r w:rsidRPr="00B259CE">
        <w:rPr>
          <w:rFonts w:cstheme="minorHAnsi"/>
        </w:rPr>
        <w:t>:</w:t>
      </w:r>
      <w:proofErr w:type="gramEnd"/>
      <w:r w:rsidRPr="00B259CE">
        <w:rPr>
          <w:rFonts w:cstheme="minorHAnsi"/>
        </w:rPr>
        <w:t xml:space="preserve"> </w:t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="00EC130F" w:rsidRPr="00B259CE">
        <w:rPr>
          <w:rFonts w:cstheme="minorHAnsi"/>
        </w:rPr>
        <w:tab/>
      </w:r>
      <w:r w:rsidRPr="00B259CE">
        <w:rPr>
          <w:rFonts w:cstheme="minorHAnsi"/>
        </w:rPr>
        <w:t>Nama :</w:t>
      </w:r>
      <w:r w:rsidR="00B85554" w:rsidRPr="00B259CE">
        <w:rPr>
          <w:rFonts w:cstheme="minorHAnsi"/>
        </w:rPr>
        <w:t xml:space="preserve"> </w:t>
      </w:r>
    </w:p>
    <w:p w14:paraId="29C5C336" w14:textId="5B0BD6D7" w:rsidR="00882411" w:rsidRPr="00B259CE" w:rsidRDefault="00882411" w:rsidP="00EC130F">
      <w:pPr>
        <w:spacing w:after="0"/>
        <w:ind w:left="5760" w:firstLine="720"/>
        <w:jc w:val="both"/>
        <w:rPr>
          <w:rFonts w:ascii="Calibri" w:hAnsi="Calibri" w:cs="Calibri"/>
        </w:rPr>
      </w:pPr>
    </w:p>
    <w:sectPr w:rsidR="00882411" w:rsidRPr="00B25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A60D" w14:textId="77777777" w:rsidR="008516E9" w:rsidRDefault="008516E9" w:rsidP="00DA68D3">
      <w:pPr>
        <w:spacing w:after="0" w:line="240" w:lineRule="auto"/>
      </w:pPr>
      <w:r>
        <w:separator/>
      </w:r>
    </w:p>
  </w:endnote>
  <w:endnote w:type="continuationSeparator" w:id="0">
    <w:p w14:paraId="348D3DAE" w14:textId="77777777" w:rsidR="008516E9" w:rsidRDefault="008516E9" w:rsidP="00DA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E339" w14:textId="77777777" w:rsidR="008516E9" w:rsidRDefault="008516E9" w:rsidP="00DA68D3">
      <w:pPr>
        <w:spacing w:after="0" w:line="240" w:lineRule="auto"/>
      </w:pPr>
      <w:r>
        <w:separator/>
      </w:r>
    </w:p>
  </w:footnote>
  <w:footnote w:type="continuationSeparator" w:id="0">
    <w:p w14:paraId="1A22C314" w14:textId="77777777" w:rsidR="008516E9" w:rsidRDefault="008516E9" w:rsidP="00DA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1B28"/>
    <w:multiLevelType w:val="hybridMultilevel"/>
    <w:tmpl w:val="0270BA96"/>
    <w:lvl w:ilvl="0" w:tplc="80B66E42">
      <w:start w:val="1"/>
      <w:numFmt w:val="decimal"/>
      <w:lvlText w:val="%1."/>
      <w:lvlJc w:val="left"/>
      <w:pPr>
        <w:ind w:left="590" w:hanging="360"/>
      </w:pPr>
      <w:rPr>
        <w:rFonts w:ascii="Arial MT" w:eastAsia="Arial MT" w:hAnsi="Arial MT" w:cs="Arial MT" w:hint="default"/>
        <w:color w:val="57585B"/>
        <w:spacing w:val="0"/>
        <w:w w:val="100"/>
        <w:sz w:val="16"/>
        <w:szCs w:val="16"/>
        <w:lang w:val="id" w:eastAsia="en-US" w:bidi="ar-SA"/>
      </w:rPr>
    </w:lvl>
    <w:lvl w:ilvl="1" w:tplc="3C74BB62">
      <w:start w:val="1"/>
      <w:numFmt w:val="decimal"/>
      <w:lvlText w:val="%2."/>
      <w:lvlJc w:val="left"/>
      <w:pPr>
        <w:ind w:left="820" w:hanging="360"/>
      </w:pPr>
      <w:rPr>
        <w:rFonts w:ascii="Arial" w:eastAsia="Arial" w:hAnsi="Arial" w:cs="Arial" w:hint="default"/>
        <w:i/>
        <w:iCs/>
        <w:color w:val="808285"/>
        <w:spacing w:val="0"/>
        <w:w w:val="100"/>
        <w:sz w:val="16"/>
        <w:szCs w:val="16"/>
        <w:lang w:val="id" w:eastAsia="en-US" w:bidi="ar-SA"/>
      </w:rPr>
    </w:lvl>
    <w:lvl w:ilvl="2" w:tplc="215AEA3C">
      <w:numFmt w:val="bullet"/>
      <w:lvlText w:val="•"/>
      <w:lvlJc w:val="left"/>
      <w:pPr>
        <w:ind w:left="646" w:hanging="360"/>
      </w:pPr>
      <w:rPr>
        <w:rFonts w:hint="default"/>
        <w:lang w:val="id" w:eastAsia="en-US" w:bidi="ar-SA"/>
      </w:rPr>
    </w:lvl>
    <w:lvl w:ilvl="3" w:tplc="9A4021F6">
      <w:numFmt w:val="bullet"/>
      <w:lvlText w:val="•"/>
      <w:lvlJc w:val="left"/>
      <w:pPr>
        <w:ind w:left="472" w:hanging="360"/>
      </w:pPr>
      <w:rPr>
        <w:rFonts w:hint="default"/>
        <w:lang w:val="id" w:eastAsia="en-US" w:bidi="ar-SA"/>
      </w:rPr>
    </w:lvl>
    <w:lvl w:ilvl="4" w:tplc="35AE9E7A">
      <w:numFmt w:val="bullet"/>
      <w:lvlText w:val="•"/>
      <w:lvlJc w:val="left"/>
      <w:pPr>
        <w:ind w:left="299" w:hanging="360"/>
      </w:pPr>
      <w:rPr>
        <w:rFonts w:hint="default"/>
        <w:lang w:val="id" w:eastAsia="en-US" w:bidi="ar-SA"/>
      </w:rPr>
    </w:lvl>
    <w:lvl w:ilvl="5" w:tplc="270C7F8E">
      <w:numFmt w:val="bullet"/>
      <w:lvlText w:val="•"/>
      <w:lvlJc w:val="left"/>
      <w:pPr>
        <w:ind w:left="125" w:hanging="360"/>
      </w:pPr>
      <w:rPr>
        <w:rFonts w:hint="default"/>
        <w:lang w:val="id" w:eastAsia="en-US" w:bidi="ar-SA"/>
      </w:rPr>
    </w:lvl>
    <w:lvl w:ilvl="6" w:tplc="E21E5F62">
      <w:numFmt w:val="bullet"/>
      <w:lvlText w:val="•"/>
      <w:lvlJc w:val="left"/>
      <w:pPr>
        <w:ind w:left="-48" w:hanging="360"/>
      </w:pPr>
      <w:rPr>
        <w:rFonts w:hint="default"/>
        <w:lang w:val="id" w:eastAsia="en-US" w:bidi="ar-SA"/>
      </w:rPr>
    </w:lvl>
    <w:lvl w:ilvl="7" w:tplc="CAD28642">
      <w:numFmt w:val="bullet"/>
      <w:lvlText w:val="•"/>
      <w:lvlJc w:val="left"/>
      <w:pPr>
        <w:ind w:left="-222" w:hanging="360"/>
      </w:pPr>
      <w:rPr>
        <w:rFonts w:hint="default"/>
        <w:lang w:val="id" w:eastAsia="en-US" w:bidi="ar-SA"/>
      </w:rPr>
    </w:lvl>
    <w:lvl w:ilvl="8" w:tplc="0FE63634">
      <w:numFmt w:val="bullet"/>
      <w:lvlText w:val="•"/>
      <w:lvlJc w:val="left"/>
      <w:pPr>
        <w:ind w:left="-39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CDE49B8"/>
    <w:multiLevelType w:val="hybridMultilevel"/>
    <w:tmpl w:val="D3A4BEAA"/>
    <w:lvl w:ilvl="0" w:tplc="F6EE9F82">
      <w:start w:val="1"/>
      <w:numFmt w:val="decimal"/>
      <w:lvlText w:val="%1."/>
      <w:lvlJc w:val="left"/>
      <w:pPr>
        <w:ind w:left="16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B2B213F"/>
    <w:multiLevelType w:val="multilevel"/>
    <w:tmpl w:val="6B9A889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4A8C2939"/>
    <w:multiLevelType w:val="multilevel"/>
    <w:tmpl w:val="C9CE7464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BAB30C6"/>
    <w:multiLevelType w:val="hybridMultilevel"/>
    <w:tmpl w:val="CF822412"/>
    <w:lvl w:ilvl="0" w:tplc="0409000F">
      <w:start w:val="1"/>
      <w:numFmt w:val="decimal"/>
      <w:lvlText w:val="%1."/>
      <w:lvlJc w:val="left"/>
      <w:pPr>
        <w:ind w:left="2440" w:hanging="360"/>
      </w:pPr>
    </w:lvl>
    <w:lvl w:ilvl="1" w:tplc="04090019" w:tentative="1">
      <w:start w:val="1"/>
      <w:numFmt w:val="lowerLetter"/>
      <w:lvlText w:val="%2."/>
      <w:lvlJc w:val="left"/>
      <w:pPr>
        <w:ind w:left="3160" w:hanging="360"/>
      </w:pPr>
    </w:lvl>
    <w:lvl w:ilvl="2" w:tplc="0409001B" w:tentative="1">
      <w:start w:val="1"/>
      <w:numFmt w:val="lowerRoman"/>
      <w:lvlText w:val="%3."/>
      <w:lvlJc w:val="right"/>
      <w:pPr>
        <w:ind w:left="3880" w:hanging="180"/>
      </w:pPr>
    </w:lvl>
    <w:lvl w:ilvl="3" w:tplc="0409000F" w:tentative="1">
      <w:start w:val="1"/>
      <w:numFmt w:val="decimal"/>
      <w:lvlText w:val="%4."/>
      <w:lvlJc w:val="left"/>
      <w:pPr>
        <w:ind w:left="4600" w:hanging="360"/>
      </w:pPr>
    </w:lvl>
    <w:lvl w:ilvl="4" w:tplc="04090019" w:tentative="1">
      <w:start w:val="1"/>
      <w:numFmt w:val="lowerLetter"/>
      <w:lvlText w:val="%5."/>
      <w:lvlJc w:val="left"/>
      <w:pPr>
        <w:ind w:left="5320" w:hanging="360"/>
      </w:pPr>
    </w:lvl>
    <w:lvl w:ilvl="5" w:tplc="0409001B" w:tentative="1">
      <w:start w:val="1"/>
      <w:numFmt w:val="lowerRoman"/>
      <w:lvlText w:val="%6."/>
      <w:lvlJc w:val="right"/>
      <w:pPr>
        <w:ind w:left="6040" w:hanging="180"/>
      </w:pPr>
    </w:lvl>
    <w:lvl w:ilvl="6" w:tplc="0409000F" w:tentative="1">
      <w:start w:val="1"/>
      <w:numFmt w:val="decimal"/>
      <w:lvlText w:val="%7."/>
      <w:lvlJc w:val="left"/>
      <w:pPr>
        <w:ind w:left="6760" w:hanging="360"/>
      </w:pPr>
    </w:lvl>
    <w:lvl w:ilvl="7" w:tplc="04090019" w:tentative="1">
      <w:start w:val="1"/>
      <w:numFmt w:val="lowerLetter"/>
      <w:lvlText w:val="%8."/>
      <w:lvlJc w:val="left"/>
      <w:pPr>
        <w:ind w:left="7480" w:hanging="360"/>
      </w:pPr>
    </w:lvl>
    <w:lvl w:ilvl="8" w:tplc="040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5" w15:restartNumberingAfterBreak="0">
    <w:nsid w:val="674C1150"/>
    <w:multiLevelType w:val="hybridMultilevel"/>
    <w:tmpl w:val="9168E19C"/>
    <w:lvl w:ilvl="0" w:tplc="0409000F">
      <w:start w:val="1"/>
      <w:numFmt w:val="decimal"/>
      <w:lvlText w:val="%1."/>
      <w:lvlJc w:val="left"/>
      <w:pPr>
        <w:ind w:left="1000" w:hanging="360"/>
      </w:pPr>
    </w:lvl>
    <w:lvl w:ilvl="1" w:tplc="D2CEAE90">
      <w:start w:val="1"/>
      <w:numFmt w:val="lowerLetter"/>
      <w:lvlText w:val="%2."/>
      <w:lvlJc w:val="left"/>
      <w:pPr>
        <w:ind w:left="1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7CB04E80"/>
    <w:multiLevelType w:val="hybridMultilevel"/>
    <w:tmpl w:val="988A89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761">
    <w:abstractNumId w:val="2"/>
  </w:num>
  <w:num w:numId="2" w16cid:durableId="1025591929">
    <w:abstractNumId w:val="3"/>
  </w:num>
  <w:num w:numId="3" w16cid:durableId="769930885">
    <w:abstractNumId w:val="6"/>
  </w:num>
  <w:num w:numId="4" w16cid:durableId="1494830952">
    <w:abstractNumId w:val="0"/>
  </w:num>
  <w:num w:numId="5" w16cid:durableId="79521120">
    <w:abstractNumId w:val="5"/>
  </w:num>
  <w:num w:numId="6" w16cid:durableId="1474250610">
    <w:abstractNumId w:val="4"/>
  </w:num>
  <w:num w:numId="7" w16cid:durableId="1049839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0"/>
    <w:rsid w:val="00052D64"/>
    <w:rsid w:val="00062BEA"/>
    <w:rsid w:val="000B4683"/>
    <w:rsid w:val="000D6787"/>
    <w:rsid w:val="0011668F"/>
    <w:rsid w:val="00136755"/>
    <w:rsid w:val="00163A09"/>
    <w:rsid w:val="00167820"/>
    <w:rsid w:val="001A519A"/>
    <w:rsid w:val="001D3906"/>
    <w:rsid w:val="00255026"/>
    <w:rsid w:val="002A0374"/>
    <w:rsid w:val="002A64E3"/>
    <w:rsid w:val="002D73C8"/>
    <w:rsid w:val="002E3D3A"/>
    <w:rsid w:val="00307DD2"/>
    <w:rsid w:val="00420273"/>
    <w:rsid w:val="00445AA4"/>
    <w:rsid w:val="0049547C"/>
    <w:rsid w:val="004957C9"/>
    <w:rsid w:val="004B1FC1"/>
    <w:rsid w:val="005066B5"/>
    <w:rsid w:val="00613521"/>
    <w:rsid w:val="00666FD9"/>
    <w:rsid w:val="006E7E12"/>
    <w:rsid w:val="00720AAA"/>
    <w:rsid w:val="007A0C4E"/>
    <w:rsid w:val="007B3874"/>
    <w:rsid w:val="0084696E"/>
    <w:rsid w:val="008516E9"/>
    <w:rsid w:val="00872649"/>
    <w:rsid w:val="00882411"/>
    <w:rsid w:val="008B6BA4"/>
    <w:rsid w:val="00992034"/>
    <w:rsid w:val="009A4E81"/>
    <w:rsid w:val="009C3B1C"/>
    <w:rsid w:val="009C3E28"/>
    <w:rsid w:val="00A00660"/>
    <w:rsid w:val="00AC50DA"/>
    <w:rsid w:val="00B259CE"/>
    <w:rsid w:val="00B85554"/>
    <w:rsid w:val="00C75B83"/>
    <w:rsid w:val="00D37BD2"/>
    <w:rsid w:val="00DA68D3"/>
    <w:rsid w:val="00E63352"/>
    <w:rsid w:val="00EC130F"/>
    <w:rsid w:val="00E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D8CD2"/>
  <w15:docId w15:val="{38D65721-7F91-B743-B1AC-ABBC6A18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9CE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3"/>
      <w:szCs w:val="23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0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B387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3874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8D3"/>
  </w:style>
  <w:style w:type="paragraph" w:styleId="Footer">
    <w:name w:val="footer"/>
    <w:basedOn w:val="Normal"/>
    <w:link w:val="FooterChar"/>
    <w:uiPriority w:val="99"/>
    <w:unhideWhenUsed/>
    <w:rsid w:val="00DA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D3"/>
  </w:style>
  <w:style w:type="paragraph" w:customStyle="1" w:styleId="Default">
    <w:name w:val="Default"/>
    <w:rsid w:val="0016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167820"/>
    <w:rPr>
      <w:rFonts w:ascii="Calibri" w:eastAsia="Calibri" w:hAnsi="Calibri" w:cs="Calibri"/>
      <w:lang w:val="en-ID"/>
    </w:rPr>
  </w:style>
  <w:style w:type="paragraph" w:styleId="ListParagraph">
    <w:name w:val="List Paragraph"/>
    <w:basedOn w:val="Normal"/>
    <w:uiPriority w:val="34"/>
    <w:qFormat/>
    <w:rsid w:val="00167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59CE"/>
    <w:rPr>
      <w:rFonts w:ascii="Calibri" w:eastAsia="Calibri" w:hAnsi="Calibri" w:cs="Calibri"/>
      <w:b/>
      <w:bCs/>
      <w:sz w:val="23"/>
      <w:szCs w:val="23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A34C-1F11-4F87-82FD-A542AC84A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X441UA</dc:creator>
  <cp:lastModifiedBy>laptop_kantor_00029@outlook.com</cp:lastModifiedBy>
  <cp:revision>2</cp:revision>
  <cp:lastPrinted>2018-05-11T09:28:00Z</cp:lastPrinted>
  <dcterms:created xsi:type="dcterms:W3CDTF">2023-05-21T07:41:00Z</dcterms:created>
  <dcterms:modified xsi:type="dcterms:W3CDTF">2023-05-21T07:41:00Z</dcterms:modified>
</cp:coreProperties>
</file>